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7" w:type="dxa"/>
        <w:shd w:val="clear" w:color="auto" w:fill="FFFFFF"/>
        <w:tblCellMar>
          <w:top w:w="15" w:type="dxa"/>
          <w:left w:w="15" w:type="dxa"/>
          <w:bottom w:w="15" w:type="dxa"/>
          <w:right w:w="15" w:type="dxa"/>
        </w:tblCellMar>
        <w:tblLook w:val="04A0"/>
      </w:tblPr>
      <w:tblGrid>
        <w:gridCol w:w="1252"/>
        <w:gridCol w:w="104"/>
        <w:gridCol w:w="2399"/>
      </w:tblGrid>
      <w:tr w:rsidR="00592FE5" w:rsidRPr="00592FE5" w:rsidTr="00592FE5">
        <w:trPr>
          <w:tblCellSpacing w:w="7" w:type="dxa"/>
          <w:jc w:val="center"/>
        </w:trPr>
        <w:tc>
          <w:tcPr>
            <w:tcW w:w="0" w:type="auto"/>
            <w:shd w:val="clear" w:color="auto" w:fill="FFFFFF"/>
            <w:vAlign w:val="bottom"/>
            <w:hideMark/>
          </w:tcPr>
          <w:p w:rsidR="00592FE5" w:rsidRPr="00592FE5" w:rsidRDefault="00515756" w:rsidP="00592FE5">
            <w:pPr>
              <w:spacing w:after="0" w:line="240" w:lineRule="auto"/>
              <w:jc w:val="center"/>
              <w:rPr>
                <w:rFonts w:ascii="Times New Roman" w:eastAsia="Times New Roman" w:hAnsi="Times New Roman" w:cs="Times New Roman"/>
                <w:sz w:val="24"/>
                <w:szCs w:val="24"/>
                <w:lang w:eastAsia="nl-NL"/>
              </w:rPr>
            </w:pPr>
            <w:r w:rsidRPr="00592FE5">
              <w:rPr>
                <w:rFonts w:ascii="Times New Roman" w:eastAsia="Times New Roman" w:hAnsi="Times New Roman" w:cs="Times New Roman"/>
                <w:sz w:val="24"/>
                <w:szCs w:val="24"/>
                <w:lang w:eastAsia="nl-NL"/>
              </w:rPr>
              <w:fldChar w:fldCharType="begin"/>
            </w:r>
            <w:r w:rsidR="00592FE5" w:rsidRPr="00592FE5">
              <w:rPr>
                <w:rFonts w:ascii="Times New Roman" w:eastAsia="Times New Roman" w:hAnsi="Times New Roman" w:cs="Times New Roman"/>
                <w:sz w:val="24"/>
                <w:szCs w:val="24"/>
                <w:lang w:eastAsia="nl-NL"/>
              </w:rPr>
              <w:instrText xml:space="preserve"> HYPERLINK "http://www.anthemis.nl/ethol6c.htm" \l "val" </w:instrText>
            </w:r>
            <w:r w:rsidRPr="00592FE5">
              <w:rPr>
                <w:rFonts w:ascii="Times New Roman" w:eastAsia="Times New Roman" w:hAnsi="Times New Roman" w:cs="Times New Roman"/>
                <w:sz w:val="24"/>
                <w:szCs w:val="24"/>
                <w:lang w:eastAsia="nl-NL"/>
              </w:rPr>
              <w:fldChar w:fldCharType="separate"/>
            </w:r>
            <w:proofErr w:type="spellStart"/>
            <w:r w:rsidR="00592FE5" w:rsidRPr="00592FE5">
              <w:rPr>
                <w:rFonts w:ascii="Arial" w:eastAsia="Times New Roman" w:hAnsi="Arial" w:cs="Arial"/>
                <w:b/>
                <w:bCs/>
                <w:color w:val="5C010D"/>
                <w:sz w:val="36"/>
                <w:u w:val="single"/>
                <w:lang w:eastAsia="nl-NL"/>
              </w:rPr>
              <w:t>V</w:t>
            </w:r>
            <w:r w:rsidRPr="00592FE5">
              <w:rPr>
                <w:rFonts w:ascii="Times New Roman" w:eastAsia="Times New Roman" w:hAnsi="Times New Roman" w:cs="Times New Roman"/>
                <w:sz w:val="24"/>
                <w:szCs w:val="24"/>
                <w:lang w:eastAsia="nl-NL"/>
              </w:rPr>
              <w:fldChar w:fldCharType="end"/>
            </w:r>
            <w:r w:rsidR="00592FE5" w:rsidRPr="00592FE5">
              <w:rPr>
                <w:rFonts w:ascii="Arial" w:eastAsia="Times New Roman" w:hAnsi="Arial" w:cs="Arial"/>
                <w:b/>
                <w:bCs/>
                <w:color w:val="5C010D"/>
                <w:sz w:val="36"/>
                <w:lang w:eastAsia="nl-NL"/>
              </w:rPr>
              <w:t>etiver</w:t>
            </w:r>
            <w:proofErr w:type="spellEnd"/>
          </w:p>
        </w:tc>
        <w:tc>
          <w:tcPr>
            <w:tcW w:w="0" w:type="auto"/>
            <w:shd w:val="clear" w:color="auto" w:fill="FFFFFF"/>
            <w:vAlign w:val="bottom"/>
            <w:hideMark/>
          </w:tcPr>
          <w:p w:rsidR="00592FE5" w:rsidRPr="00592FE5" w:rsidRDefault="00592FE5" w:rsidP="00592FE5">
            <w:pPr>
              <w:spacing w:after="0" w:line="240" w:lineRule="auto"/>
              <w:jc w:val="center"/>
              <w:rPr>
                <w:rFonts w:ascii="Times New Roman" w:eastAsia="Times New Roman" w:hAnsi="Times New Roman" w:cs="Times New Roman"/>
                <w:sz w:val="24"/>
                <w:szCs w:val="24"/>
                <w:lang w:eastAsia="nl-NL"/>
              </w:rPr>
            </w:pPr>
            <w:r w:rsidRPr="00592FE5">
              <w:rPr>
                <w:rFonts w:ascii="Times New Roman" w:eastAsia="Times New Roman" w:hAnsi="Times New Roman" w:cs="Times New Roman"/>
                <w:sz w:val="24"/>
                <w:szCs w:val="24"/>
                <w:lang w:eastAsia="nl-NL"/>
              </w:rPr>
              <w:t> </w:t>
            </w:r>
          </w:p>
        </w:tc>
        <w:tc>
          <w:tcPr>
            <w:tcW w:w="0" w:type="auto"/>
            <w:shd w:val="clear" w:color="auto" w:fill="FFFFFF"/>
            <w:vAlign w:val="center"/>
            <w:hideMark/>
          </w:tcPr>
          <w:p w:rsidR="00592FE5" w:rsidRPr="00592FE5" w:rsidRDefault="00592FE5" w:rsidP="00592FE5">
            <w:pPr>
              <w:spacing w:after="0" w:line="240" w:lineRule="auto"/>
              <w:jc w:val="center"/>
              <w:rPr>
                <w:rFonts w:ascii="Times New Roman" w:eastAsia="Times New Roman" w:hAnsi="Times New Roman" w:cs="Times New Roman"/>
                <w:sz w:val="24"/>
                <w:szCs w:val="24"/>
                <w:lang w:eastAsia="nl-NL"/>
              </w:rPr>
            </w:pPr>
            <w:proofErr w:type="spellStart"/>
            <w:r w:rsidRPr="00592FE5">
              <w:rPr>
                <w:rFonts w:ascii="Arial" w:eastAsia="Times New Roman" w:hAnsi="Arial" w:cs="Arial"/>
                <w:b/>
                <w:bCs/>
                <w:i/>
                <w:iCs/>
                <w:color w:val="012C16"/>
                <w:sz w:val="24"/>
                <w:szCs w:val="24"/>
                <w:lang w:eastAsia="nl-NL"/>
              </w:rPr>
              <w:t>Vetiveria</w:t>
            </w:r>
            <w:proofErr w:type="spellEnd"/>
            <w:r w:rsidRPr="00592FE5">
              <w:rPr>
                <w:rFonts w:ascii="Arial" w:eastAsia="Times New Roman" w:hAnsi="Arial" w:cs="Arial"/>
                <w:b/>
                <w:bCs/>
                <w:i/>
                <w:iCs/>
                <w:color w:val="012C16"/>
                <w:sz w:val="24"/>
                <w:szCs w:val="24"/>
                <w:lang w:eastAsia="nl-NL"/>
              </w:rPr>
              <w:t xml:space="preserve"> </w:t>
            </w:r>
            <w:proofErr w:type="spellStart"/>
            <w:r w:rsidRPr="00592FE5">
              <w:rPr>
                <w:rFonts w:ascii="Arial" w:eastAsia="Times New Roman" w:hAnsi="Arial" w:cs="Arial"/>
                <w:b/>
                <w:bCs/>
                <w:i/>
                <w:iCs/>
                <w:color w:val="012C16"/>
                <w:sz w:val="24"/>
                <w:szCs w:val="24"/>
                <w:lang w:eastAsia="nl-NL"/>
              </w:rPr>
              <w:t>zizanioides</w:t>
            </w:r>
            <w:proofErr w:type="spellEnd"/>
            <w:r w:rsidRPr="00592FE5">
              <w:rPr>
                <w:rFonts w:ascii="Arial" w:eastAsia="Times New Roman" w:hAnsi="Arial" w:cs="Arial"/>
                <w:b/>
                <w:bCs/>
                <w:i/>
                <w:iCs/>
                <w:color w:val="012C16"/>
                <w:sz w:val="24"/>
                <w:szCs w:val="24"/>
                <w:lang w:eastAsia="nl-NL"/>
              </w:rPr>
              <w:br/>
            </w:r>
            <w:r w:rsidRPr="00592FE5">
              <w:rPr>
                <w:rFonts w:ascii="Arial" w:eastAsia="Times New Roman" w:hAnsi="Arial" w:cs="Arial"/>
                <w:b/>
                <w:bCs/>
                <w:i/>
                <w:iCs/>
                <w:color w:val="012C16"/>
                <w:sz w:val="20"/>
                <w:lang w:eastAsia="nl-NL"/>
              </w:rPr>
              <w:t>(</w:t>
            </w:r>
            <w:proofErr w:type="spellStart"/>
            <w:r w:rsidRPr="00592FE5">
              <w:rPr>
                <w:rFonts w:ascii="Arial" w:eastAsia="Times New Roman" w:hAnsi="Arial" w:cs="Arial"/>
                <w:b/>
                <w:bCs/>
                <w:i/>
                <w:iCs/>
                <w:color w:val="012C16"/>
                <w:sz w:val="20"/>
                <w:lang w:eastAsia="nl-NL"/>
              </w:rPr>
              <w:t>Andropogon</w:t>
            </w:r>
            <w:proofErr w:type="spellEnd"/>
            <w:r w:rsidRPr="00592FE5">
              <w:rPr>
                <w:rFonts w:ascii="Arial" w:eastAsia="Times New Roman" w:hAnsi="Arial" w:cs="Arial"/>
                <w:b/>
                <w:bCs/>
                <w:i/>
                <w:iCs/>
                <w:color w:val="012C16"/>
                <w:sz w:val="20"/>
                <w:lang w:eastAsia="nl-NL"/>
              </w:rPr>
              <w:t xml:space="preserve"> </w:t>
            </w:r>
            <w:proofErr w:type="spellStart"/>
            <w:r w:rsidRPr="00592FE5">
              <w:rPr>
                <w:rFonts w:ascii="Arial" w:eastAsia="Times New Roman" w:hAnsi="Arial" w:cs="Arial"/>
                <w:b/>
                <w:bCs/>
                <w:i/>
                <w:iCs/>
                <w:color w:val="012C16"/>
                <w:sz w:val="20"/>
                <w:lang w:eastAsia="nl-NL"/>
              </w:rPr>
              <w:t>muricatus</w:t>
            </w:r>
            <w:proofErr w:type="spellEnd"/>
            <w:r w:rsidRPr="00592FE5">
              <w:rPr>
                <w:rFonts w:ascii="Arial" w:eastAsia="Times New Roman" w:hAnsi="Arial" w:cs="Arial"/>
                <w:b/>
                <w:bCs/>
                <w:i/>
                <w:iCs/>
                <w:color w:val="012C16"/>
                <w:sz w:val="20"/>
                <w:lang w:eastAsia="nl-NL"/>
              </w:rPr>
              <w:t>)</w:t>
            </w:r>
          </w:p>
        </w:tc>
      </w:tr>
    </w:tbl>
    <w:p w:rsidR="00691145" w:rsidRDefault="00691145" w:rsidP="00592FE5">
      <w:pPr>
        <w:jc w:val="center"/>
      </w:pPr>
    </w:p>
    <w:tbl>
      <w:tblPr>
        <w:tblW w:w="5000" w:type="pct"/>
        <w:jc w:val="center"/>
        <w:tblCellSpacing w:w="15" w:type="dxa"/>
        <w:tblCellMar>
          <w:top w:w="45" w:type="dxa"/>
          <w:left w:w="45" w:type="dxa"/>
          <w:bottom w:w="45" w:type="dxa"/>
          <w:right w:w="45" w:type="dxa"/>
        </w:tblCellMar>
        <w:tblLook w:val="04A0"/>
      </w:tblPr>
      <w:tblGrid>
        <w:gridCol w:w="6238"/>
        <w:gridCol w:w="2984"/>
      </w:tblGrid>
      <w:tr w:rsidR="00592FE5" w:rsidRPr="00592FE5" w:rsidTr="00592FE5">
        <w:trPr>
          <w:tblCellSpacing w:w="15" w:type="dxa"/>
          <w:jc w:val="center"/>
        </w:trPr>
        <w:tc>
          <w:tcPr>
            <w:tcW w:w="0" w:type="auto"/>
            <w:gridSpan w:val="2"/>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proofErr w:type="spellStart"/>
            <w:r w:rsidRPr="00592FE5">
              <w:rPr>
                <w:rFonts w:ascii="Arial" w:eastAsia="Times New Roman" w:hAnsi="Arial" w:cs="Arial"/>
                <w:b/>
                <w:bCs/>
                <w:color w:val="013A1E"/>
                <w:sz w:val="20"/>
                <w:szCs w:val="20"/>
                <w:lang w:eastAsia="nl-NL"/>
              </w:rPr>
              <w:t>Vetiver</w:t>
            </w:r>
            <w:proofErr w:type="spellEnd"/>
            <w:r w:rsidRPr="00592FE5">
              <w:rPr>
                <w:rFonts w:ascii="Arial" w:eastAsia="Times New Roman" w:hAnsi="Arial" w:cs="Arial"/>
                <w:b/>
                <w:bCs/>
                <w:color w:val="013A1E"/>
                <w:sz w:val="20"/>
                <w:szCs w:val="20"/>
                <w:lang w:eastAsia="nl-NL"/>
              </w:rPr>
              <w:t>, </w:t>
            </w:r>
            <w:proofErr w:type="spellStart"/>
            <w:r w:rsidRPr="00592FE5">
              <w:rPr>
                <w:rFonts w:ascii="Arial" w:eastAsia="Times New Roman" w:hAnsi="Arial" w:cs="Arial"/>
                <w:b/>
                <w:bCs/>
                <w:i/>
                <w:iCs/>
                <w:color w:val="013A1E"/>
                <w:sz w:val="20"/>
                <w:szCs w:val="20"/>
                <w:lang w:eastAsia="nl-NL"/>
              </w:rPr>
              <w:t>Vetiveria</w:t>
            </w:r>
            <w:proofErr w:type="spellEnd"/>
            <w:r w:rsidRPr="00592FE5">
              <w:rPr>
                <w:rFonts w:ascii="Arial" w:eastAsia="Times New Roman" w:hAnsi="Arial" w:cs="Arial"/>
                <w:b/>
                <w:bCs/>
                <w:i/>
                <w:iCs/>
                <w:color w:val="013A1E"/>
                <w:sz w:val="20"/>
                <w:szCs w:val="20"/>
                <w:lang w:eastAsia="nl-NL"/>
              </w:rPr>
              <w:t xml:space="preserve"> </w:t>
            </w:r>
            <w:proofErr w:type="spellStart"/>
            <w:r w:rsidRPr="00592FE5">
              <w:rPr>
                <w:rFonts w:ascii="Arial" w:eastAsia="Times New Roman" w:hAnsi="Arial" w:cs="Arial"/>
                <w:b/>
                <w:bCs/>
                <w:i/>
                <w:iCs/>
                <w:color w:val="013A1E"/>
                <w:sz w:val="20"/>
                <w:szCs w:val="20"/>
                <w:lang w:eastAsia="nl-NL"/>
              </w:rPr>
              <w:t>zizanioides</w:t>
            </w:r>
            <w:proofErr w:type="spellEnd"/>
            <w:r w:rsidRPr="00592FE5">
              <w:rPr>
                <w:rFonts w:ascii="Arial" w:eastAsia="Times New Roman" w:hAnsi="Arial" w:cs="Arial"/>
                <w:b/>
                <w:bCs/>
                <w:color w:val="013A1E"/>
                <w:sz w:val="20"/>
                <w:szCs w:val="20"/>
                <w:lang w:eastAsia="nl-NL"/>
              </w:rPr>
              <w:t>, is een tropische grassoort, behorend tot de plantenfamilie </w:t>
            </w:r>
            <w:proofErr w:type="spellStart"/>
            <w:r w:rsidRPr="00592FE5">
              <w:rPr>
                <w:rFonts w:ascii="Arial" w:eastAsia="Times New Roman" w:hAnsi="Arial" w:cs="Arial"/>
                <w:b/>
                <w:bCs/>
                <w:i/>
                <w:iCs/>
                <w:color w:val="013A1E"/>
                <w:sz w:val="20"/>
                <w:szCs w:val="20"/>
                <w:lang w:eastAsia="nl-NL"/>
              </w:rPr>
              <w:t>poaceae</w:t>
            </w:r>
            <w:proofErr w:type="spellEnd"/>
            <w:r w:rsidRPr="00592FE5">
              <w:rPr>
                <w:rFonts w:ascii="Times New Roman" w:eastAsia="Times New Roman" w:hAnsi="Times New Roman" w:cs="Times New Roman"/>
                <w:color w:val="013A1E"/>
                <w:sz w:val="20"/>
                <w:szCs w:val="20"/>
                <w:lang w:eastAsia="nl-NL"/>
              </w:rPr>
              <w:t> </w:t>
            </w:r>
            <w:r w:rsidRPr="00592FE5">
              <w:rPr>
                <w:rFonts w:ascii="Arial" w:eastAsia="Times New Roman" w:hAnsi="Arial" w:cs="Arial"/>
                <w:b/>
                <w:bCs/>
                <w:color w:val="013A1E"/>
                <w:sz w:val="20"/>
                <w:szCs w:val="20"/>
                <w:lang w:eastAsia="nl-NL"/>
              </w:rPr>
              <w:t>,die oorspronkelijk uit India afkomstig is. </w:t>
            </w:r>
            <w:r w:rsidRPr="00592FE5">
              <w:rPr>
                <w:rFonts w:ascii="Arial" w:eastAsia="Times New Roman" w:hAnsi="Arial" w:cs="Arial"/>
                <w:b/>
                <w:bCs/>
                <w:color w:val="013A1E"/>
                <w:sz w:val="20"/>
                <w:szCs w:val="20"/>
                <w:lang w:eastAsia="nl-NL"/>
              </w:rPr>
              <w:br/>
              <w:t>De door de plaatselijke bevolking </w:t>
            </w:r>
            <w:r w:rsidRPr="00592FE5">
              <w:rPr>
                <w:rFonts w:ascii="Arial" w:eastAsia="Times New Roman" w:hAnsi="Arial" w:cs="Arial"/>
                <w:b/>
                <w:bCs/>
                <w:i/>
                <w:iCs/>
                <w:color w:val="013A1E"/>
                <w:sz w:val="20"/>
                <w:szCs w:val="20"/>
                <w:lang w:eastAsia="nl-NL"/>
              </w:rPr>
              <w:t>Katara gras </w:t>
            </w:r>
            <w:r w:rsidRPr="00592FE5">
              <w:rPr>
                <w:rFonts w:ascii="Arial" w:eastAsia="Times New Roman" w:hAnsi="Arial" w:cs="Arial"/>
                <w:b/>
                <w:bCs/>
                <w:color w:val="013A1E"/>
                <w:sz w:val="20"/>
                <w:szCs w:val="20"/>
                <w:lang w:eastAsia="nl-NL"/>
              </w:rPr>
              <w:t xml:space="preserve">genoemde plant groeit ook nu nog overvloedig in het wild in het heuvelland van </w:t>
            </w:r>
            <w:proofErr w:type="spellStart"/>
            <w:r w:rsidRPr="00592FE5">
              <w:rPr>
                <w:rFonts w:ascii="Arial" w:eastAsia="Times New Roman" w:hAnsi="Arial" w:cs="Arial"/>
                <w:b/>
                <w:bCs/>
                <w:color w:val="013A1E"/>
                <w:sz w:val="20"/>
                <w:szCs w:val="20"/>
                <w:lang w:eastAsia="nl-NL"/>
              </w:rPr>
              <w:t>Noord-India</w:t>
            </w:r>
            <w:proofErr w:type="spellEnd"/>
            <w:r w:rsidRPr="00592FE5">
              <w:rPr>
                <w:rFonts w:ascii="Arial" w:eastAsia="Times New Roman" w:hAnsi="Arial" w:cs="Arial"/>
                <w:b/>
                <w:bCs/>
                <w:color w:val="013A1E"/>
                <w:sz w:val="20"/>
                <w:szCs w:val="20"/>
                <w:lang w:eastAsia="nl-NL"/>
              </w:rPr>
              <w:t>. </w:t>
            </w:r>
            <w:r w:rsidRPr="00592FE5">
              <w:rPr>
                <w:rFonts w:ascii="Arial" w:eastAsia="Times New Roman" w:hAnsi="Arial" w:cs="Arial"/>
                <w:b/>
                <w:bCs/>
                <w:color w:val="013A1E"/>
                <w:sz w:val="20"/>
                <w:szCs w:val="20"/>
                <w:lang w:eastAsia="nl-NL"/>
              </w:rPr>
              <w:br/>
              <w:t>Uit het wilde gras wordt een kostbare donkergroene etherische olie,</w:t>
            </w:r>
            <w:r w:rsidRPr="00592FE5">
              <w:rPr>
                <w:rFonts w:ascii="Arial" w:eastAsia="Times New Roman" w:hAnsi="Arial" w:cs="Arial"/>
                <w:b/>
                <w:bCs/>
                <w:i/>
                <w:iCs/>
                <w:color w:val="013A1E"/>
                <w:sz w:val="20"/>
                <w:szCs w:val="20"/>
                <w:lang w:eastAsia="nl-NL"/>
              </w:rPr>
              <w:t> </w:t>
            </w:r>
            <w:proofErr w:type="spellStart"/>
            <w:r w:rsidRPr="00592FE5">
              <w:rPr>
                <w:rFonts w:ascii="Arial" w:eastAsia="Times New Roman" w:hAnsi="Arial" w:cs="Arial"/>
                <w:b/>
                <w:bCs/>
                <w:i/>
                <w:iCs/>
                <w:color w:val="013A1E"/>
                <w:sz w:val="20"/>
                <w:szCs w:val="20"/>
                <w:lang w:eastAsia="nl-NL"/>
              </w:rPr>
              <w:t>Ruh</w:t>
            </w:r>
            <w:proofErr w:type="spellEnd"/>
            <w:r w:rsidRPr="00592FE5">
              <w:rPr>
                <w:rFonts w:ascii="Arial" w:eastAsia="Times New Roman" w:hAnsi="Arial" w:cs="Arial"/>
                <w:b/>
                <w:bCs/>
                <w:i/>
                <w:iCs/>
                <w:color w:val="013A1E"/>
                <w:sz w:val="20"/>
                <w:szCs w:val="20"/>
                <w:lang w:eastAsia="nl-NL"/>
              </w:rPr>
              <w:t xml:space="preserve"> </w:t>
            </w:r>
            <w:proofErr w:type="spellStart"/>
            <w:r w:rsidRPr="00592FE5">
              <w:rPr>
                <w:rFonts w:ascii="Arial" w:eastAsia="Times New Roman" w:hAnsi="Arial" w:cs="Arial"/>
                <w:b/>
                <w:bCs/>
                <w:i/>
                <w:iCs/>
                <w:color w:val="013A1E"/>
                <w:sz w:val="20"/>
                <w:szCs w:val="20"/>
                <w:lang w:eastAsia="nl-NL"/>
              </w:rPr>
              <w:t>Khus</w:t>
            </w:r>
            <w:proofErr w:type="spellEnd"/>
            <w:r w:rsidRPr="00592FE5">
              <w:rPr>
                <w:rFonts w:ascii="Arial" w:eastAsia="Times New Roman" w:hAnsi="Arial" w:cs="Arial"/>
                <w:b/>
                <w:bCs/>
                <w:color w:val="013A1E"/>
                <w:sz w:val="20"/>
                <w:szCs w:val="20"/>
                <w:lang w:eastAsia="nl-NL"/>
              </w:rPr>
              <w:t>, gewonnen die zeer zeldzaam is. Om te verhinderen dat roofbouw plaats vindt is de productie van deze olie streng gereglementeerd en wordt de export uitvoerig gecontroleerd.</w:t>
            </w:r>
          </w:p>
        </w:tc>
      </w:tr>
      <w:tr w:rsidR="00592FE5" w:rsidRPr="00592FE5" w:rsidTr="00592FE5">
        <w:trPr>
          <w:tblCellSpacing w:w="15" w:type="dxa"/>
          <w:jc w:val="center"/>
        </w:trPr>
        <w:tc>
          <w:tcPr>
            <w:tcW w:w="0" w:type="auto"/>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013A1E"/>
                <w:sz w:val="20"/>
                <w:szCs w:val="20"/>
                <w:lang w:eastAsia="nl-NL"/>
              </w:rPr>
              <w:t>Zijn vele wortels zijn een reden dat het gras veel geplant wordt als bescherming tegen erosie.</w:t>
            </w:r>
            <w:r w:rsidRPr="00592FE5">
              <w:rPr>
                <w:rFonts w:ascii="Arial" w:eastAsia="Times New Roman" w:hAnsi="Arial" w:cs="Arial"/>
                <w:i/>
                <w:iCs/>
                <w:color w:val="013A1E"/>
                <w:sz w:val="20"/>
                <w:szCs w:val="20"/>
                <w:lang w:eastAsia="nl-NL"/>
              </w:rPr>
              <w:br/>
            </w:r>
            <w:r w:rsidRPr="00592FE5">
              <w:rPr>
                <w:rFonts w:ascii="Arial" w:eastAsia="Times New Roman" w:hAnsi="Arial" w:cs="Arial"/>
                <w:b/>
                <w:bCs/>
                <w:color w:val="013A1E"/>
                <w:sz w:val="20"/>
                <w:szCs w:val="20"/>
                <w:lang w:eastAsia="nl-NL"/>
              </w:rPr>
              <w:t>In heel India worden gras en wortels gebruikt voor het vlechten van mandjes en andere kleinere artikelen.</w:t>
            </w:r>
            <w:r w:rsidRPr="00592FE5">
              <w:rPr>
                <w:rFonts w:ascii="Arial" w:eastAsia="Times New Roman" w:hAnsi="Arial" w:cs="Arial"/>
                <w:b/>
                <w:bCs/>
                <w:color w:val="013A1E"/>
                <w:sz w:val="20"/>
                <w:szCs w:val="20"/>
                <w:lang w:eastAsia="nl-NL"/>
              </w:rPr>
              <w:br/>
              <w:t xml:space="preserve">In de </w:t>
            </w:r>
            <w:proofErr w:type="spellStart"/>
            <w:r w:rsidRPr="00592FE5">
              <w:rPr>
                <w:rFonts w:ascii="Arial" w:eastAsia="Times New Roman" w:hAnsi="Arial" w:cs="Arial"/>
                <w:b/>
                <w:bCs/>
                <w:color w:val="013A1E"/>
                <w:sz w:val="20"/>
                <w:szCs w:val="20"/>
                <w:lang w:eastAsia="nl-NL"/>
              </w:rPr>
              <w:t>Ayurvedische</w:t>
            </w:r>
            <w:proofErr w:type="spellEnd"/>
            <w:r w:rsidRPr="00592FE5">
              <w:rPr>
                <w:rFonts w:ascii="Arial" w:eastAsia="Times New Roman" w:hAnsi="Arial" w:cs="Arial"/>
                <w:b/>
                <w:bCs/>
                <w:color w:val="013A1E"/>
                <w:sz w:val="20"/>
                <w:szCs w:val="20"/>
                <w:lang w:eastAsia="nl-NL"/>
              </w:rPr>
              <w:t xml:space="preserve"> literatuur wordt het gras </w:t>
            </w:r>
            <w:proofErr w:type="spellStart"/>
            <w:r w:rsidRPr="00592FE5">
              <w:rPr>
                <w:rFonts w:ascii="Arial" w:eastAsia="Times New Roman" w:hAnsi="Arial" w:cs="Arial"/>
                <w:b/>
                <w:bCs/>
                <w:color w:val="013A1E"/>
                <w:sz w:val="20"/>
                <w:szCs w:val="20"/>
                <w:lang w:eastAsia="nl-NL"/>
              </w:rPr>
              <w:t>Suganti-mulaka</w:t>
            </w:r>
            <w:proofErr w:type="spellEnd"/>
            <w:r w:rsidRPr="00592FE5">
              <w:rPr>
                <w:rFonts w:ascii="Arial" w:eastAsia="Times New Roman" w:hAnsi="Arial" w:cs="Arial"/>
                <w:b/>
                <w:bCs/>
                <w:color w:val="013A1E"/>
                <w:sz w:val="20"/>
                <w:szCs w:val="20"/>
                <w:lang w:eastAsia="nl-NL"/>
              </w:rPr>
              <w:t>, </w:t>
            </w:r>
            <w:r w:rsidRPr="00592FE5">
              <w:rPr>
                <w:rFonts w:ascii="Arial" w:eastAsia="Times New Roman" w:hAnsi="Arial" w:cs="Arial"/>
                <w:b/>
                <w:bCs/>
                <w:i/>
                <w:iCs/>
                <w:color w:val="013A1E"/>
                <w:sz w:val="20"/>
                <w:szCs w:val="20"/>
                <w:lang w:eastAsia="nl-NL"/>
              </w:rPr>
              <w:t>zoet geurend</w:t>
            </w:r>
            <w:r w:rsidRPr="00592FE5">
              <w:rPr>
                <w:rFonts w:ascii="Arial" w:eastAsia="Times New Roman" w:hAnsi="Arial" w:cs="Arial"/>
                <w:b/>
                <w:bCs/>
                <w:color w:val="013A1E"/>
                <w:sz w:val="20"/>
                <w:szCs w:val="20"/>
                <w:lang w:eastAsia="nl-NL"/>
              </w:rPr>
              <w:t xml:space="preserve">, en ook wel </w:t>
            </w:r>
            <w:proofErr w:type="spellStart"/>
            <w:r w:rsidRPr="00592FE5">
              <w:rPr>
                <w:rFonts w:ascii="Arial" w:eastAsia="Times New Roman" w:hAnsi="Arial" w:cs="Arial"/>
                <w:b/>
                <w:bCs/>
                <w:color w:val="013A1E"/>
                <w:sz w:val="20"/>
                <w:szCs w:val="20"/>
                <w:lang w:eastAsia="nl-NL"/>
              </w:rPr>
              <w:t>Sita-mulaka</w:t>
            </w:r>
            <w:proofErr w:type="spellEnd"/>
            <w:r w:rsidRPr="00592FE5">
              <w:rPr>
                <w:rFonts w:ascii="Arial" w:eastAsia="Times New Roman" w:hAnsi="Arial" w:cs="Arial"/>
                <w:b/>
                <w:bCs/>
                <w:color w:val="013A1E"/>
                <w:sz w:val="20"/>
                <w:szCs w:val="20"/>
                <w:lang w:eastAsia="nl-NL"/>
              </w:rPr>
              <w:t>, </w:t>
            </w:r>
            <w:r w:rsidRPr="00592FE5">
              <w:rPr>
                <w:rFonts w:ascii="Arial" w:eastAsia="Times New Roman" w:hAnsi="Arial" w:cs="Arial"/>
                <w:b/>
                <w:bCs/>
                <w:i/>
                <w:iCs/>
                <w:color w:val="013A1E"/>
                <w:sz w:val="20"/>
                <w:szCs w:val="20"/>
                <w:lang w:eastAsia="nl-NL"/>
              </w:rPr>
              <w:t>koelende wortels</w:t>
            </w:r>
            <w:r w:rsidRPr="00592FE5">
              <w:rPr>
                <w:rFonts w:ascii="Arial" w:eastAsia="Times New Roman" w:hAnsi="Arial" w:cs="Arial"/>
                <w:b/>
                <w:bCs/>
                <w:color w:val="013A1E"/>
                <w:sz w:val="20"/>
                <w:szCs w:val="20"/>
                <w:lang w:eastAsia="nl-NL"/>
              </w:rPr>
              <w:t>, genoemd. </w:t>
            </w:r>
            <w:r w:rsidRPr="00592FE5">
              <w:rPr>
                <w:rFonts w:ascii="Arial" w:eastAsia="Times New Roman" w:hAnsi="Arial" w:cs="Arial"/>
                <w:b/>
                <w:bCs/>
                <w:color w:val="013A1E"/>
                <w:sz w:val="20"/>
                <w:szCs w:val="20"/>
                <w:lang w:eastAsia="nl-NL"/>
              </w:rPr>
              <w:br/>
            </w:r>
            <w:proofErr w:type="spellStart"/>
            <w:r w:rsidRPr="00592FE5">
              <w:rPr>
                <w:rFonts w:ascii="Arial" w:eastAsia="Times New Roman" w:hAnsi="Arial" w:cs="Arial"/>
                <w:b/>
                <w:bCs/>
                <w:color w:val="013A1E"/>
                <w:sz w:val="20"/>
                <w:szCs w:val="20"/>
                <w:lang w:eastAsia="nl-NL"/>
              </w:rPr>
              <w:t>Vetiverwortels</w:t>
            </w:r>
            <w:proofErr w:type="spellEnd"/>
            <w:r w:rsidRPr="00592FE5">
              <w:rPr>
                <w:rFonts w:ascii="Arial" w:eastAsia="Times New Roman" w:hAnsi="Arial" w:cs="Arial"/>
                <w:b/>
                <w:bCs/>
                <w:color w:val="013A1E"/>
                <w:sz w:val="20"/>
                <w:szCs w:val="20"/>
                <w:lang w:eastAsia="nl-NL"/>
              </w:rPr>
              <w:t>,</w:t>
            </w:r>
            <w:r w:rsidRPr="00592FE5">
              <w:rPr>
                <w:rFonts w:ascii="Arial" w:eastAsia="Times New Roman" w:hAnsi="Arial" w:cs="Arial"/>
                <w:b/>
                <w:bCs/>
                <w:i/>
                <w:iCs/>
                <w:color w:val="013A1E"/>
                <w:sz w:val="20"/>
                <w:szCs w:val="20"/>
                <w:lang w:eastAsia="nl-NL"/>
              </w:rPr>
              <w:t> </w:t>
            </w:r>
            <w:proofErr w:type="spellStart"/>
            <w:r w:rsidRPr="00592FE5">
              <w:rPr>
                <w:rFonts w:ascii="Arial" w:eastAsia="Times New Roman" w:hAnsi="Arial" w:cs="Arial"/>
                <w:b/>
                <w:bCs/>
                <w:i/>
                <w:iCs/>
                <w:color w:val="013A1E"/>
                <w:sz w:val="20"/>
                <w:szCs w:val="20"/>
                <w:lang w:eastAsia="nl-NL"/>
              </w:rPr>
              <w:t>Khus</w:t>
            </w:r>
            <w:proofErr w:type="spellEnd"/>
            <w:r w:rsidRPr="00592FE5">
              <w:rPr>
                <w:rFonts w:ascii="Arial" w:eastAsia="Times New Roman" w:hAnsi="Arial" w:cs="Arial"/>
                <w:b/>
                <w:bCs/>
                <w:i/>
                <w:iCs/>
                <w:color w:val="013A1E"/>
                <w:sz w:val="20"/>
                <w:szCs w:val="20"/>
                <w:lang w:eastAsia="nl-NL"/>
              </w:rPr>
              <w:t>,</w:t>
            </w:r>
            <w:r w:rsidRPr="00592FE5">
              <w:rPr>
                <w:rFonts w:ascii="Arial" w:eastAsia="Times New Roman" w:hAnsi="Arial" w:cs="Arial"/>
                <w:b/>
                <w:bCs/>
                <w:color w:val="013A1E"/>
                <w:sz w:val="20"/>
                <w:szCs w:val="20"/>
                <w:lang w:eastAsia="nl-NL"/>
              </w:rPr>
              <w:t> zijn een bestanddeel in verschillende recepturen, ze worden tot poeder verwerkt en ingenomen bij diarree of in een zalf uitwendig toegepast bij huidproblemen. </w:t>
            </w:r>
            <w:r w:rsidRPr="00592FE5">
              <w:rPr>
                <w:rFonts w:ascii="Arial" w:eastAsia="Times New Roman" w:hAnsi="Arial" w:cs="Arial"/>
                <w:b/>
                <w:bCs/>
                <w:color w:val="013A1E"/>
                <w:sz w:val="20"/>
                <w:szCs w:val="20"/>
                <w:lang w:eastAsia="nl-NL"/>
              </w:rPr>
              <w:br/>
              <w:t>Traditioneel wordt er uit de wortels een thee getrokken, deze groene drank is niet alleen een geliefde dorstlesser in de zomer maar wordt ook gedronken bij koorts en ontstekingen.</w:t>
            </w:r>
            <w:r w:rsidRPr="00592FE5">
              <w:rPr>
                <w:rFonts w:ascii="Arial" w:eastAsia="Times New Roman" w:hAnsi="Arial" w:cs="Arial"/>
                <w:b/>
                <w:bCs/>
                <w:color w:val="013A1E"/>
                <w:sz w:val="20"/>
                <w:szCs w:val="20"/>
                <w:lang w:eastAsia="nl-NL"/>
              </w:rPr>
              <w:br/>
              <w:t xml:space="preserve">De bladeren worden gebruikt bij de behandeling van reuma en </w:t>
            </w:r>
            <w:proofErr w:type="spellStart"/>
            <w:r w:rsidRPr="00592FE5">
              <w:rPr>
                <w:rFonts w:ascii="Arial" w:eastAsia="Times New Roman" w:hAnsi="Arial" w:cs="Arial"/>
                <w:b/>
                <w:bCs/>
                <w:color w:val="013A1E"/>
                <w:sz w:val="20"/>
                <w:szCs w:val="20"/>
                <w:lang w:eastAsia="nl-NL"/>
              </w:rPr>
              <w:t>lumbago</w:t>
            </w:r>
            <w:proofErr w:type="spellEnd"/>
            <w:r w:rsidRPr="00592FE5">
              <w:rPr>
                <w:rFonts w:ascii="Arial" w:eastAsia="Times New Roman" w:hAnsi="Arial" w:cs="Arial"/>
                <w:b/>
                <w:bCs/>
                <w:color w:val="013A1E"/>
                <w:sz w:val="20"/>
                <w:szCs w:val="20"/>
                <w:lang w:eastAsia="nl-NL"/>
              </w:rPr>
              <w:t>. Bij hoofdpijn wordt het gras samen met Benzoë gerookt.</w:t>
            </w:r>
          </w:p>
        </w:tc>
        <w:tc>
          <w:tcPr>
            <w:tcW w:w="0" w:type="auto"/>
            <w:vAlign w:val="center"/>
            <w:hideMark/>
          </w:tcPr>
          <w:p w:rsidR="00592FE5" w:rsidRPr="00592FE5" w:rsidRDefault="00592FE5" w:rsidP="00592FE5">
            <w:pPr>
              <w:spacing w:after="0" w:line="240" w:lineRule="auto"/>
              <w:jc w:val="center"/>
              <w:rPr>
                <w:rFonts w:ascii="Times New Roman" w:eastAsia="Times New Roman" w:hAnsi="Times New Roman" w:cs="Times New Roman"/>
                <w:sz w:val="20"/>
                <w:szCs w:val="20"/>
                <w:lang w:eastAsia="nl-NL"/>
              </w:rPr>
            </w:pPr>
            <w:r w:rsidRPr="00592FE5">
              <w:rPr>
                <w:rFonts w:ascii="Arial" w:eastAsia="Times New Roman" w:hAnsi="Arial" w:cs="Arial"/>
                <w:noProof/>
                <w:color w:val="013A1E"/>
                <w:sz w:val="20"/>
                <w:szCs w:val="20"/>
                <w:lang w:eastAsia="nl-NL"/>
              </w:rPr>
              <w:drawing>
                <wp:inline distT="0" distB="0" distL="0" distR="0">
                  <wp:extent cx="1717675" cy="3172460"/>
                  <wp:effectExtent l="19050" t="0" r="0" b="0"/>
                  <wp:docPr id="1" name="Afbeelding 1" descr="Vetiver, Vetiveria zizanioides wordt vanwege het wortelsysteem als bodembeschermer gebrui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iver, Vetiveria zizanioides wordt vanwege het wortelsysteem als bodembeschermer gebruikt"/>
                          <pic:cNvPicPr>
                            <a:picLocks noChangeAspect="1" noChangeArrowheads="1"/>
                          </pic:cNvPicPr>
                        </pic:nvPicPr>
                        <pic:blipFill>
                          <a:blip r:embed="rId4" cstate="print"/>
                          <a:srcRect/>
                          <a:stretch>
                            <a:fillRect/>
                          </a:stretch>
                        </pic:blipFill>
                        <pic:spPr bwMode="auto">
                          <a:xfrm>
                            <a:off x="0" y="0"/>
                            <a:ext cx="1717675" cy="3172460"/>
                          </a:xfrm>
                          <a:prstGeom prst="rect">
                            <a:avLst/>
                          </a:prstGeom>
                          <a:noFill/>
                          <a:ln w="9525">
                            <a:noFill/>
                            <a:miter lim="800000"/>
                            <a:headEnd/>
                            <a:tailEnd/>
                          </a:ln>
                        </pic:spPr>
                      </pic:pic>
                    </a:graphicData>
                  </a:graphic>
                </wp:inline>
              </w:drawing>
            </w:r>
          </w:p>
        </w:tc>
      </w:tr>
    </w:tbl>
    <w:p w:rsidR="00592FE5" w:rsidRPr="00592FE5" w:rsidRDefault="00592FE5" w:rsidP="00592FE5">
      <w:pPr>
        <w:shd w:val="clear" w:color="auto" w:fill="FFFFFF"/>
        <w:spacing w:after="0" w:line="240" w:lineRule="auto"/>
        <w:jc w:val="center"/>
        <w:rPr>
          <w:rFonts w:ascii="Times New Roman" w:eastAsia="Times New Roman" w:hAnsi="Times New Roman" w:cs="Times New Roman"/>
          <w:vanish/>
          <w:color w:val="01361B"/>
          <w:sz w:val="20"/>
          <w:szCs w:val="20"/>
          <w:lang w:eastAsia="nl-NL"/>
        </w:rPr>
      </w:pPr>
    </w:p>
    <w:tbl>
      <w:tblPr>
        <w:tblW w:w="5000" w:type="pct"/>
        <w:jc w:val="center"/>
        <w:tblCellSpacing w:w="15" w:type="dxa"/>
        <w:tblCellMar>
          <w:top w:w="45" w:type="dxa"/>
          <w:left w:w="45" w:type="dxa"/>
          <w:bottom w:w="45" w:type="dxa"/>
          <w:right w:w="45" w:type="dxa"/>
        </w:tblCellMar>
        <w:tblLook w:val="04A0"/>
      </w:tblPr>
      <w:tblGrid>
        <w:gridCol w:w="2880"/>
        <w:gridCol w:w="6342"/>
      </w:tblGrid>
      <w:tr w:rsidR="00592FE5" w:rsidRPr="00592FE5" w:rsidTr="00592FE5">
        <w:trPr>
          <w:tblCellSpacing w:w="15" w:type="dxa"/>
          <w:jc w:val="center"/>
        </w:trPr>
        <w:tc>
          <w:tcPr>
            <w:tcW w:w="0" w:type="auto"/>
            <w:gridSpan w:val="2"/>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proofErr w:type="spellStart"/>
            <w:r w:rsidRPr="00592FE5">
              <w:rPr>
                <w:rFonts w:ascii="Arial" w:eastAsia="Times New Roman" w:hAnsi="Arial" w:cs="Arial"/>
                <w:b/>
                <w:bCs/>
                <w:color w:val="013A1E"/>
                <w:sz w:val="20"/>
                <w:szCs w:val="20"/>
                <w:lang w:eastAsia="nl-NL"/>
              </w:rPr>
              <w:t>Vetivergras</w:t>
            </w:r>
            <w:proofErr w:type="spellEnd"/>
            <w:r w:rsidRPr="00592FE5">
              <w:rPr>
                <w:rFonts w:ascii="Arial" w:eastAsia="Times New Roman" w:hAnsi="Arial" w:cs="Arial"/>
                <w:b/>
                <w:bCs/>
                <w:color w:val="013A1E"/>
                <w:sz w:val="20"/>
                <w:szCs w:val="20"/>
                <w:lang w:eastAsia="nl-NL"/>
              </w:rPr>
              <w:t xml:space="preserve"> is eveneens een grondstof voor de </w:t>
            </w:r>
            <w:proofErr w:type="spellStart"/>
            <w:r w:rsidRPr="00592FE5">
              <w:rPr>
                <w:rFonts w:ascii="Arial" w:eastAsia="Times New Roman" w:hAnsi="Arial" w:cs="Arial"/>
                <w:b/>
                <w:bCs/>
                <w:i/>
                <w:iCs/>
                <w:color w:val="013A1E"/>
                <w:sz w:val="20"/>
                <w:szCs w:val="20"/>
                <w:lang w:eastAsia="nl-NL"/>
              </w:rPr>
              <w:t>Sikki</w:t>
            </w:r>
            <w:proofErr w:type="spellEnd"/>
            <w:r w:rsidRPr="00592FE5">
              <w:rPr>
                <w:rFonts w:ascii="Arial" w:eastAsia="Times New Roman" w:hAnsi="Arial" w:cs="Arial"/>
                <w:b/>
                <w:bCs/>
                <w:i/>
                <w:iCs/>
                <w:color w:val="013A1E"/>
                <w:sz w:val="20"/>
                <w:szCs w:val="20"/>
                <w:lang w:eastAsia="nl-NL"/>
              </w:rPr>
              <w:t xml:space="preserve"> kunst</w:t>
            </w:r>
            <w:r w:rsidRPr="00592FE5">
              <w:rPr>
                <w:rFonts w:ascii="Arial" w:eastAsia="Times New Roman" w:hAnsi="Arial" w:cs="Arial"/>
                <w:b/>
                <w:bCs/>
                <w:color w:val="013A1E"/>
                <w:sz w:val="20"/>
                <w:szCs w:val="20"/>
                <w:lang w:eastAsia="nl-NL"/>
              </w:rPr>
              <w:t xml:space="preserve"> die in </w:t>
            </w:r>
            <w:proofErr w:type="spellStart"/>
            <w:r w:rsidRPr="00592FE5">
              <w:rPr>
                <w:rFonts w:ascii="Arial" w:eastAsia="Times New Roman" w:hAnsi="Arial" w:cs="Arial"/>
                <w:b/>
                <w:bCs/>
                <w:color w:val="013A1E"/>
                <w:sz w:val="20"/>
                <w:szCs w:val="20"/>
                <w:lang w:eastAsia="nl-NL"/>
              </w:rPr>
              <w:t>Mithila</w:t>
            </w:r>
            <w:proofErr w:type="spellEnd"/>
            <w:r w:rsidRPr="00592FE5">
              <w:rPr>
                <w:rFonts w:ascii="Arial" w:eastAsia="Times New Roman" w:hAnsi="Arial" w:cs="Arial"/>
                <w:b/>
                <w:bCs/>
                <w:color w:val="013A1E"/>
                <w:sz w:val="20"/>
                <w:szCs w:val="20"/>
                <w:lang w:eastAsia="nl-NL"/>
              </w:rPr>
              <w:t xml:space="preserve"> zijn oorsprong vond. Deze </w:t>
            </w:r>
            <w:proofErr w:type="spellStart"/>
            <w:r w:rsidRPr="00592FE5">
              <w:rPr>
                <w:rFonts w:ascii="Arial" w:eastAsia="Times New Roman" w:hAnsi="Arial" w:cs="Arial"/>
                <w:b/>
                <w:bCs/>
                <w:color w:val="013A1E"/>
                <w:sz w:val="20"/>
                <w:szCs w:val="20"/>
                <w:lang w:eastAsia="nl-NL"/>
              </w:rPr>
              <w:t>folklorische</w:t>
            </w:r>
            <w:proofErr w:type="spellEnd"/>
            <w:r w:rsidRPr="00592FE5">
              <w:rPr>
                <w:rFonts w:ascii="Arial" w:eastAsia="Times New Roman" w:hAnsi="Arial" w:cs="Arial"/>
                <w:b/>
                <w:bCs/>
                <w:color w:val="013A1E"/>
                <w:sz w:val="20"/>
                <w:szCs w:val="20"/>
                <w:lang w:eastAsia="nl-NL"/>
              </w:rPr>
              <w:t xml:space="preserve"> kunst werd hoofdzakelijk door vrouwen beoefend en was vele eeuwen geleden de weg naar een economische emancipatie. De bloeiende stengels worden verzameld, geweekt en dan gesplitst in zeer smalle repen. Met behulp van een naald worden van de repen figuren, doosjes en zelfs wandkleden vervaardigd. </w:t>
            </w:r>
            <w:r w:rsidRPr="00592FE5">
              <w:rPr>
                <w:rFonts w:ascii="Arial" w:eastAsia="Times New Roman" w:hAnsi="Arial" w:cs="Arial"/>
                <w:i/>
                <w:iCs/>
                <w:color w:val="013A1E"/>
                <w:sz w:val="20"/>
                <w:szCs w:val="20"/>
                <w:lang w:eastAsia="nl-NL"/>
              </w:rPr>
              <w:br/>
            </w:r>
            <w:r w:rsidRPr="00592FE5">
              <w:rPr>
                <w:rFonts w:ascii="Arial" w:eastAsia="Times New Roman" w:hAnsi="Arial" w:cs="Arial"/>
                <w:b/>
                <w:bCs/>
                <w:color w:val="013A1E"/>
                <w:sz w:val="20"/>
                <w:szCs w:val="20"/>
                <w:lang w:eastAsia="nl-NL"/>
              </w:rPr>
              <w:t xml:space="preserve">De lange dunne bladeren en het complexe wortelsysteem van de wilde plant leverden maar heel weinig olie op. Daarom werd het gras gecultiveerd en nu verbouwd in India, West-Afrika, Brazilië, Argentinië, Jamaica, Zaïre, Haïti en </w:t>
            </w:r>
            <w:proofErr w:type="spellStart"/>
            <w:r w:rsidRPr="00592FE5">
              <w:rPr>
                <w:rFonts w:ascii="Arial" w:eastAsia="Times New Roman" w:hAnsi="Arial" w:cs="Arial"/>
                <w:b/>
                <w:bCs/>
                <w:color w:val="013A1E"/>
                <w:sz w:val="20"/>
                <w:szCs w:val="20"/>
                <w:lang w:eastAsia="nl-NL"/>
              </w:rPr>
              <w:t>Reunion</w:t>
            </w:r>
            <w:proofErr w:type="spellEnd"/>
            <w:r w:rsidRPr="00592FE5">
              <w:rPr>
                <w:rFonts w:ascii="Arial" w:eastAsia="Times New Roman" w:hAnsi="Arial" w:cs="Arial"/>
                <w:b/>
                <w:bCs/>
                <w:color w:val="013A1E"/>
                <w:sz w:val="20"/>
                <w:szCs w:val="20"/>
                <w:lang w:eastAsia="nl-NL"/>
              </w:rPr>
              <w:t>. De laatste twee, zijn de grootste olieproducenten maar India levert de beste kwaliteit.</w:t>
            </w:r>
          </w:p>
        </w:tc>
      </w:tr>
      <w:tr w:rsidR="00592FE5" w:rsidRPr="00592FE5" w:rsidTr="00592FE5">
        <w:trPr>
          <w:tblCellSpacing w:w="15" w:type="dxa"/>
          <w:jc w:val="center"/>
        </w:trPr>
        <w:tc>
          <w:tcPr>
            <w:tcW w:w="0" w:type="auto"/>
            <w:vAlign w:val="center"/>
            <w:hideMark/>
          </w:tcPr>
          <w:p w:rsidR="00592FE5" w:rsidRPr="00592FE5" w:rsidRDefault="00592FE5" w:rsidP="00592FE5">
            <w:pPr>
              <w:spacing w:before="100" w:beforeAutospacing="1" w:after="100" w:afterAutospacing="1" w:line="240" w:lineRule="auto"/>
              <w:jc w:val="center"/>
              <w:rPr>
                <w:rFonts w:ascii="Times New Roman" w:eastAsia="Times New Roman" w:hAnsi="Times New Roman" w:cs="Times New Roman"/>
                <w:sz w:val="20"/>
                <w:szCs w:val="20"/>
                <w:lang w:eastAsia="nl-NL"/>
              </w:rPr>
            </w:pPr>
            <w:r w:rsidRPr="00592FE5">
              <w:rPr>
                <w:rFonts w:ascii="Arial" w:eastAsia="Times New Roman" w:hAnsi="Arial" w:cs="Arial"/>
                <w:noProof/>
                <w:color w:val="013A1E"/>
                <w:sz w:val="20"/>
                <w:szCs w:val="20"/>
                <w:lang w:eastAsia="nl-NL"/>
              </w:rPr>
              <w:drawing>
                <wp:inline distT="0" distB="0" distL="0" distR="0">
                  <wp:extent cx="1526540" cy="1900555"/>
                  <wp:effectExtent l="19050" t="0" r="0" b="0"/>
                  <wp:docPr id="2" name="Afbeelding 2" descr="http://www.anthemis.nl/beeldaromaethol/vetiverwort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themis.nl/beeldaromaethol/vetiverwortels.jpg"/>
                          <pic:cNvPicPr>
                            <a:picLocks noChangeAspect="1" noChangeArrowheads="1"/>
                          </pic:cNvPicPr>
                        </pic:nvPicPr>
                        <pic:blipFill>
                          <a:blip r:embed="rId5" cstate="print"/>
                          <a:srcRect/>
                          <a:stretch>
                            <a:fillRect/>
                          </a:stretch>
                        </pic:blipFill>
                        <pic:spPr bwMode="auto">
                          <a:xfrm>
                            <a:off x="0" y="0"/>
                            <a:ext cx="1526540" cy="1900555"/>
                          </a:xfrm>
                          <a:prstGeom prst="rect">
                            <a:avLst/>
                          </a:prstGeom>
                          <a:noFill/>
                          <a:ln w="9525">
                            <a:noFill/>
                            <a:miter lim="800000"/>
                            <a:headEnd/>
                            <a:tailEnd/>
                          </a:ln>
                        </pic:spPr>
                      </pic:pic>
                    </a:graphicData>
                  </a:graphic>
                </wp:inline>
              </w:drawing>
            </w:r>
          </w:p>
        </w:tc>
        <w:tc>
          <w:tcPr>
            <w:tcW w:w="0" w:type="auto"/>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proofErr w:type="spellStart"/>
            <w:r w:rsidRPr="00592FE5">
              <w:rPr>
                <w:rFonts w:ascii="Arial" w:eastAsia="Times New Roman" w:hAnsi="Arial" w:cs="Arial"/>
                <w:b/>
                <w:bCs/>
                <w:color w:val="013A1E"/>
                <w:sz w:val="20"/>
                <w:szCs w:val="20"/>
                <w:lang w:eastAsia="nl-NL"/>
              </w:rPr>
              <w:t>Vetiverolie</w:t>
            </w:r>
            <w:proofErr w:type="spellEnd"/>
            <w:r w:rsidRPr="00592FE5">
              <w:rPr>
                <w:rFonts w:ascii="Arial" w:eastAsia="Times New Roman" w:hAnsi="Arial" w:cs="Arial"/>
                <w:b/>
                <w:bCs/>
                <w:color w:val="013A1E"/>
                <w:sz w:val="20"/>
                <w:szCs w:val="20"/>
                <w:lang w:eastAsia="nl-NL"/>
              </w:rPr>
              <w:t xml:space="preserve"> is niet alleen heden een belangrijke grondstof voor parfum, ook in de antieke wereld werd de zoete grondige geur zeer gewaardeerd.</w:t>
            </w:r>
            <w:r w:rsidRPr="00592FE5">
              <w:rPr>
                <w:rFonts w:ascii="Arial" w:eastAsia="Times New Roman" w:hAnsi="Arial" w:cs="Arial"/>
                <w:b/>
                <w:bCs/>
                <w:color w:val="013A1E"/>
                <w:sz w:val="20"/>
                <w:szCs w:val="20"/>
                <w:lang w:eastAsia="nl-NL"/>
              </w:rPr>
              <w:br/>
              <w:t>De schoongemaakte, gedroogde wortels worden in kleine stukken gesneden, geweekt in water en met stoom gedestilleerd. 50 kilo gedroogde wortels leveren 1 kilo olie. </w:t>
            </w:r>
            <w:r w:rsidRPr="00592FE5">
              <w:rPr>
                <w:rFonts w:ascii="Arial" w:eastAsia="Times New Roman" w:hAnsi="Arial" w:cs="Arial"/>
                <w:b/>
                <w:bCs/>
                <w:color w:val="013A1E"/>
                <w:sz w:val="20"/>
                <w:szCs w:val="20"/>
                <w:lang w:eastAsia="nl-NL"/>
              </w:rPr>
              <w:br/>
              <w:t xml:space="preserve">Planten tussen de 18 en 24 maanden leveren de beste </w:t>
            </w:r>
            <w:proofErr w:type="spellStart"/>
            <w:r w:rsidRPr="00592FE5">
              <w:rPr>
                <w:rFonts w:ascii="Arial" w:eastAsia="Times New Roman" w:hAnsi="Arial" w:cs="Arial"/>
                <w:b/>
                <w:bCs/>
                <w:color w:val="013A1E"/>
                <w:sz w:val="20"/>
                <w:szCs w:val="20"/>
                <w:lang w:eastAsia="nl-NL"/>
              </w:rPr>
              <w:t>kwaleit</w:t>
            </w:r>
            <w:proofErr w:type="spellEnd"/>
            <w:r w:rsidRPr="00592FE5">
              <w:rPr>
                <w:rFonts w:ascii="Arial" w:eastAsia="Times New Roman" w:hAnsi="Arial" w:cs="Arial"/>
                <w:b/>
                <w:bCs/>
                <w:color w:val="013A1E"/>
                <w:sz w:val="20"/>
                <w:szCs w:val="20"/>
                <w:lang w:eastAsia="nl-NL"/>
              </w:rPr>
              <w:t xml:space="preserve"> olie</w:t>
            </w:r>
            <w:r w:rsidRPr="00592FE5">
              <w:rPr>
                <w:rFonts w:ascii="Arial" w:eastAsia="Times New Roman" w:hAnsi="Arial" w:cs="Arial"/>
                <w:b/>
                <w:bCs/>
                <w:color w:val="013A1E"/>
                <w:sz w:val="20"/>
                <w:szCs w:val="20"/>
                <w:lang w:eastAsia="nl-NL"/>
              </w:rPr>
              <w:br/>
              <w:t xml:space="preserve">Het is een kleverige, groen- tot amberkleurige essentiële olie, met een zoete grondige geur. Vanwege deze typische geur is </w:t>
            </w:r>
            <w:proofErr w:type="spellStart"/>
            <w:r w:rsidRPr="00592FE5">
              <w:rPr>
                <w:rFonts w:ascii="Arial" w:eastAsia="Times New Roman" w:hAnsi="Arial" w:cs="Arial"/>
                <w:b/>
                <w:bCs/>
                <w:color w:val="013A1E"/>
                <w:sz w:val="20"/>
                <w:szCs w:val="20"/>
                <w:lang w:eastAsia="nl-NL"/>
              </w:rPr>
              <w:t>Vetiverolie</w:t>
            </w:r>
            <w:proofErr w:type="spellEnd"/>
            <w:r w:rsidRPr="00592FE5">
              <w:rPr>
                <w:rFonts w:ascii="Arial" w:eastAsia="Times New Roman" w:hAnsi="Arial" w:cs="Arial"/>
                <w:b/>
                <w:bCs/>
                <w:color w:val="013A1E"/>
                <w:sz w:val="20"/>
                <w:szCs w:val="20"/>
                <w:lang w:eastAsia="nl-NL"/>
              </w:rPr>
              <w:t xml:space="preserve"> in vele parfums te vinden.</w:t>
            </w:r>
          </w:p>
        </w:tc>
      </w:tr>
      <w:tr w:rsidR="00592FE5" w:rsidRPr="00592FE5" w:rsidTr="00592FE5">
        <w:trPr>
          <w:tblCellSpacing w:w="15" w:type="dxa"/>
          <w:jc w:val="center"/>
        </w:trPr>
        <w:tc>
          <w:tcPr>
            <w:tcW w:w="0" w:type="auto"/>
            <w:gridSpan w:val="2"/>
            <w:hideMark/>
          </w:tcPr>
          <w:p w:rsidR="00592FE5" w:rsidRPr="00592FE5" w:rsidRDefault="00592FE5" w:rsidP="00592FE5">
            <w:pPr>
              <w:spacing w:after="24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013A1E"/>
                <w:sz w:val="20"/>
                <w:szCs w:val="20"/>
                <w:lang w:eastAsia="nl-NL"/>
              </w:rPr>
              <w:t>Het is de olie van de rust en heeft een algemeen kalmerend effect. Traditioneel wordt hij in Azië gebruikt als wormdrijvend middel en om huisdieren tegen ongedierte te beschermen.</w:t>
            </w:r>
            <w:r w:rsidRPr="00592FE5">
              <w:rPr>
                <w:rFonts w:ascii="Arial" w:eastAsia="Times New Roman" w:hAnsi="Arial" w:cs="Arial"/>
                <w:b/>
                <w:bCs/>
                <w:color w:val="01341B"/>
                <w:sz w:val="20"/>
                <w:szCs w:val="20"/>
                <w:lang w:eastAsia="nl-NL"/>
              </w:rPr>
              <w:t> </w:t>
            </w:r>
            <w:r w:rsidRPr="00592FE5">
              <w:rPr>
                <w:rFonts w:ascii="Arial" w:eastAsia="Times New Roman" w:hAnsi="Arial" w:cs="Arial"/>
                <w:b/>
                <w:bCs/>
                <w:color w:val="EC0000"/>
                <w:sz w:val="20"/>
                <w:szCs w:val="20"/>
                <w:lang w:eastAsia="nl-NL"/>
              </w:rPr>
              <w:t>* </w:t>
            </w:r>
            <w:r w:rsidRPr="00592FE5">
              <w:rPr>
                <w:rFonts w:ascii="Arial" w:eastAsia="Times New Roman" w:hAnsi="Arial" w:cs="Arial"/>
                <w:b/>
                <w:bCs/>
                <w:color w:val="013A1E"/>
                <w:sz w:val="20"/>
                <w:szCs w:val="20"/>
                <w:lang w:eastAsia="nl-NL"/>
              </w:rPr>
              <w:br/>
            </w:r>
            <w:r w:rsidRPr="00592FE5">
              <w:rPr>
                <w:rFonts w:ascii="Arial" w:eastAsia="Times New Roman" w:hAnsi="Arial" w:cs="Arial"/>
                <w:b/>
                <w:bCs/>
                <w:color w:val="01341B"/>
                <w:sz w:val="20"/>
                <w:szCs w:val="20"/>
                <w:lang w:eastAsia="nl-NL"/>
              </w:rPr>
              <w:lastRenderedPageBreak/>
              <w:t xml:space="preserve">Volgens de lokale bevolking versterkt </w:t>
            </w:r>
            <w:proofErr w:type="spellStart"/>
            <w:r w:rsidRPr="00592FE5">
              <w:rPr>
                <w:rFonts w:ascii="Arial" w:eastAsia="Times New Roman" w:hAnsi="Arial" w:cs="Arial"/>
                <w:b/>
                <w:bCs/>
                <w:color w:val="01341B"/>
                <w:sz w:val="20"/>
                <w:szCs w:val="20"/>
                <w:lang w:eastAsia="nl-NL"/>
              </w:rPr>
              <w:t>Vetiver</w:t>
            </w:r>
            <w:proofErr w:type="spellEnd"/>
            <w:r w:rsidRPr="00592FE5">
              <w:rPr>
                <w:rFonts w:ascii="Arial" w:eastAsia="Times New Roman" w:hAnsi="Arial" w:cs="Arial"/>
                <w:b/>
                <w:bCs/>
                <w:color w:val="01341B"/>
                <w:sz w:val="20"/>
                <w:szCs w:val="20"/>
                <w:lang w:eastAsia="nl-NL"/>
              </w:rPr>
              <w:t xml:space="preserve"> het immuunsysteem en kan een verstoorde hormoonspiegel weer in balans brengen, vooral in de overgang. </w:t>
            </w:r>
            <w:r w:rsidRPr="00592FE5">
              <w:rPr>
                <w:rFonts w:ascii="Arial" w:eastAsia="Times New Roman" w:hAnsi="Arial" w:cs="Arial"/>
                <w:b/>
                <w:bCs/>
                <w:color w:val="01341B"/>
                <w:sz w:val="20"/>
                <w:szCs w:val="20"/>
                <w:lang w:eastAsia="nl-NL"/>
              </w:rPr>
              <w:br/>
              <w:t xml:space="preserve">Uitwendig gebruikt heeft hij stimulerende en </w:t>
            </w:r>
            <w:proofErr w:type="spellStart"/>
            <w:r w:rsidRPr="00592FE5">
              <w:rPr>
                <w:rFonts w:ascii="Arial" w:eastAsia="Times New Roman" w:hAnsi="Arial" w:cs="Arial"/>
                <w:b/>
                <w:bCs/>
                <w:color w:val="01341B"/>
                <w:sz w:val="20"/>
                <w:szCs w:val="20"/>
                <w:lang w:eastAsia="nl-NL"/>
              </w:rPr>
              <w:t>anti-bacteriële</w:t>
            </w:r>
            <w:proofErr w:type="spellEnd"/>
            <w:r w:rsidRPr="00592FE5">
              <w:rPr>
                <w:rFonts w:ascii="Arial" w:eastAsia="Times New Roman" w:hAnsi="Arial" w:cs="Arial"/>
                <w:b/>
                <w:bCs/>
                <w:color w:val="01341B"/>
                <w:sz w:val="20"/>
                <w:szCs w:val="20"/>
                <w:lang w:eastAsia="nl-NL"/>
              </w:rPr>
              <w:t> </w:t>
            </w:r>
            <w:hyperlink r:id="rId6" w:history="1">
              <w:r w:rsidRPr="00592FE5">
                <w:rPr>
                  <w:rFonts w:ascii="Arial" w:eastAsia="Times New Roman" w:hAnsi="Arial" w:cs="Arial"/>
                  <w:b/>
                  <w:bCs/>
                  <w:color w:val="01341B"/>
                  <w:sz w:val="20"/>
                  <w:szCs w:val="20"/>
                  <w:u w:val="single"/>
                  <w:lang w:eastAsia="nl-NL"/>
                </w:rPr>
                <w:t>eigenschappen</w:t>
              </w:r>
            </w:hyperlink>
            <w:r w:rsidRPr="00592FE5">
              <w:rPr>
                <w:rFonts w:ascii="Arial" w:eastAsia="Times New Roman" w:hAnsi="Arial" w:cs="Arial"/>
                <w:b/>
                <w:bCs/>
                <w:color w:val="01341B"/>
                <w:sz w:val="20"/>
                <w:szCs w:val="20"/>
                <w:lang w:eastAsia="nl-NL"/>
              </w:rPr>
              <w:t>. </w:t>
            </w:r>
            <w:r w:rsidRPr="00592FE5">
              <w:rPr>
                <w:rFonts w:ascii="Arial" w:eastAsia="Times New Roman" w:hAnsi="Arial" w:cs="Arial"/>
                <w:b/>
                <w:bCs/>
                <w:color w:val="EC0000"/>
                <w:sz w:val="20"/>
                <w:szCs w:val="20"/>
                <w:lang w:eastAsia="nl-NL"/>
              </w:rPr>
              <w:t>* </w:t>
            </w:r>
            <w:r w:rsidRPr="00592FE5">
              <w:rPr>
                <w:rFonts w:ascii="Arial" w:eastAsia="Times New Roman" w:hAnsi="Arial" w:cs="Arial"/>
                <w:b/>
                <w:bCs/>
                <w:color w:val="01341B"/>
                <w:sz w:val="20"/>
                <w:szCs w:val="20"/>
                <w:lang w:eastAsia="nl-NL"/>
              </w:rPr>
              <w:br/>
            </w:r>
            <w:r w:rsidRPr="00592FE5">
              <w:rPr>
                <w:rFonts w:ascii="Arial" w:eastAsia="Times New Roman" w:hAnsi="Arial" w:cs="Arial"/>
                <w:b/>
                <w:bCs/>
                <w:color w:val="01341B"/>
                <w:sz w:val="20"/>
                <w:szCs w:val="20"/>
                <w:lang w:eastAsia="nl-NL"/>
              </w:rPr>
              <w:br/>
            </w:r>
            <w:proofErr w:type="spellStart"/>
            <w:r w:rsidRPr="00592FE5">
              <w:rPr>
                <w:rFonts w:ascii="Arial" w:eastAsia="Times New Roman" w:hAnsi="Arial" w:cs="Arial"/>
                <w:b/>
                <w:bCs/>
                <w:color w:val="5C010D"/>
                <w:sz w:val="20"/>
                <w:szCs w:val="20"/>
                <w:lang w:eastAsia="nl-NL"/>
              </w:rPr>
              <w:t>Vetiver</w:t>
            </w:r>
            <w:proofErr w:type="spellEnd"/>
            <w:r w:rsidRPr="00592FE5">
              <w:rPr>
                <w:rFonts w:ascii="Arial" w:eastAsia="Times New Roman" w:hAnsi="Arial" w:cs="Arial"/>
                <w:b/>
                <w:bCs/>
                <w:color w:val="5C010D"/>
                <w:sz w:val="20"/>
                <w:szCs w:val="20"/>
                <w:lang w:eastAsia="nl-NL"/>
              </w:rPr>
              <w:t xml:space="preserve"> essentiële olie </w:t>
            </w:r>
            <w:r w:rsidRPr="00592FE5">
              <w:rPr>
                <w:rFonts w:ascii="Arial" w:eastAsia="Times New Roman" w:hAnsi="Arial" w:cs="Arial"/>
                <w:b/>
                <w:bCs/>
                <w:color w:val="01341B"/>
                <w:sz w:val="20"/>
                <w:szCs w:val="20"/>
                <w:lang w:eastAsia="nl-NL"/>
              </w:rPr>
              <w:t xml:space="preserve">heeft naar de mening van aromatherapeuten goede huidverzorgende eigenschappen en kan toegevoegd aan een huidolie toegepast worden bij een droge, </w:t>
            </w:r>
            <w:proofErr w:type="spellStart"/>
            <w:r w:rsidRPr="00592FE5">
              <w:rPr>
                <w:rFonts w:ascii="Arial" w:eastAsia="Times New Roman" w:hAnsi="Arial" w:cs="Arial"/>
                <w:b/>
                <w:bCs/>
                <w:color w:val="01341B"/>
                <w:sz w:val="20"/>
                <w:szCs w:val="20"/>
                <w:lang w:eastAsia="nl-NL"/>
              </w:rPr>
              <w:t>onstoken</w:t>
            </w:r>
            <w:proofErr w:type="spellEnd"/>
            <w:r w:rsidRPr="00592FE5">
              <w:rPr>
                <w:rFonts w:ascii="Arial" w:eastAsia="Times New Roman" w:hAnsi="Arial" w:cs="Arial"/>
                <w:b/>
                <w:bCs/>
                <w:color w:val="01341B"/>
                <w:sz w:val="20"/>
                <w:szCs w:val="20"/>
                <w:lang w:eastAsia="nl-NL"/>
              </w:rPr>
              <w:t xml:space="preserve"> of slecht doorbloede huid. </w:t>
            </w:r>
            <w:r w:rsidRPr="00592FE5">
              <w:rPr>
                <w:rFonts w:ascii="Arial" w:eastAsia="Times New Roman" w:hAnsi="Arial" w:cs="Arial"/>
                <w:b/>
                <w:bCs/>
                <w:color w:val="EC0000"/>
                <w:sz w:val="20"/>
                <w:szCs w:val="20"/>
                <w:lang w:eastAsia="nl-NL"/>
              </w:rPr>
              <w:t>* </w:t>
            </w:r>
            <w:r w:rsidRPr="00592FE5">
              <w:rPr>
                <w:rFonts w:ascii="Arial" w:eastAsia="Times New Roman" w:hAnsi="Arial" w:cs="Arial"/>
                <w:color w:val="01341B"/>
                <w:sz w:val="20"/>
                <w:szCs w:val="20"/>
                <w:lang w:eastAsia="nl-NL"/>
              </w:rPr>
              <w:br/>
            </w:r>
            <w:r w:rsidRPr="00592FE5">
              <w:rPr>
                <w:rFonts w:ascii="Arial" w:eastAsia="Times New Roman" w:hAnsi="Arial" w:cs="Arial"/>
                <w:b/>
                <w:bCs/>
                <w:color w:val="01341B"/>
                <w:sz w:val="20"/>
                <w:szCs w:val="20"/>
                <w:lang w:eastAsia="nl-NL"/>
              </w:rPr>
              <w:t>In de aromatherapie wordt de olie o.a. </w:t>
            </w:r>
            <w:hyperlink r:id="rId7" w:history="1">
              <w:r w:rsidRPr="00592FE5">
                <w:rPr>
                  <w:rFonts w:ascii="Arial" w:eastAsia="Times New Roman" w:hAnsi="Arial" w:cs="Arial"/>
                  <w:b/>
                  <w:bCs/>
                  <w:color w:val="01341B"/>
                  <w:sz w:val="20"/>
                  <w:szCs w:val="20"/>
                  <w:u w:val="single"/>
                  <w:lang w:eastAsia="nl-NL"/>
                </w:rPr>
                <w:t>gebruikt </w:t>
              </w:r>
            </w:hyperlink>
            <w:r w:rsidRPr="00592FE5">
              <w:rPr>
                <w:rFonts w:ascii="Arial" w:eastAsia="Times New Roman" w:hAnsi="Arial" w:cs="Arial"/>
                <w:b/>
                <w:bCs/>
                <w:color w:val="01341B"/>
                <w:sz w:val="20"/>
                <w:szCs w:val="20"/>
                <w:lang w:eastAsia="nl-NL"/>
              </w:rPr>
              <w:t xml:space="preserve">bij; eczeem, huid irritaties, jeuk, acne, wonden, artritis, spierpijn, reuma, verrekkingen, kolieken, stijfheid, slapeloosheid, angst, depressies, nervositeit, </w:t>
            </w:r>
            <w:proofErr w:type="spellStart"/>
            <w:r w:rsidRPr="00592FE5">
              <w:rPr>
                <w:rFonts w:ascii="Arial" w:eastAsia="Times New Roman" w:hAnsi="Arial" w:cs="Arial"/>
                <w:b/>
                <w:bCs/>
                <w:color w:val="01341B"/>
                <w:sz w:val="20"/>
                <w:szCs w:val="20"/>
                <w:lang w:eastAsia="nl-NL"/>
              </w:rPr>
              <w:t>stress.Verdrijft</w:t>
            </w:r>
            <w:proofErr w:type="spellEnd"/>
            <w:r w:rsidRPr="00592FE5">
              <w:rPr>
                <w:rFonts w:ascii="Arial" w:eastAsia="Times New Roman" w:hAnsi="Arial" w:cs="Arial"/>
                <w:b/>
                <w:bCs/>
                <w:color w:val="01341B"/>
                <w:sz w:val="20"/>
                <w:szCs w:val="20"/>
                <w:lang w:eastAsia="nl-NL"/>
              </w:rPr>
              <w:t xml:space="preserve"> eveneens insecten en parasieten. </w:t>
            </w:r>
            <w:r w:rsidRPr="00592FE5">
              <w:rPr>
                <w:rFonts w:ascii="Arial" w:eastAsia="Times New Roman" w:hAnsi="Arial" w:cs="Arial"/>
                <w:b/>
                <w:bCs/>
                <w:color w:val="EC0000"/>
                <w:sz w:val="20"/>
                <w:szCs w:val="20"/>
                <w:lang w:eastAsia="nl-NL"/>
              </w:rPr>
              <w:t>* </w:t>
            </w:r>
          </w:p>
          <w:tbl>
            <w:tblPr>
              <w:tblW w:w="4500" w:type="pct"/>
              <w:jc w:val="center"/>
              <w:tblCellSpacing w:w="15" w:type="dxa"/>
              <w:tblCellMar>
                <w:top w:w="15" w:type="dxa"/>
                <w:left w:w="15" w:type="dxa"/>
                <w:bottom w:w="15" w:type="dxa"/>
                <w:right w:w="15" w:type="dxa"/>
              </w:tblCellMar>
              <w:tblLook w:val="04A0"/>
            </w:tblPr>
            <w:tblGrid>
              <w:gridCol w:w="8165"/>
            </w:tblGrid>
            <w:tr w:rsidR="00592FE5" w:rsidRPr="00592FE5">
              <w:trPr>
                <w:tblCellSpacing w:w="15" w:type="dxa"/>
                <w:jc w:val="center"/>
              </w:trPr>
              <w:tc>
                <w:tcPr>
                  <w:tcW w:w="0" w:type="auto"/>
                  <w:shd w:val="clear" w:color="auto" w:fill="EDFAE4"/>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013A1E"/>
                      <w:sz w:val="20"/>
                      <w:szCs w:val="20"/>
                      <w:lang w:eastAsia="nl-NL"/>
                    </w:rPr>
                    <w:t xml:space="preserve">De Chinese filosoof </w:t>
                  </w:r>
                  <w:proofErr w:type="spellStart"/>
                  <w:r w:rsidRPr="00592FE5">
                    <w:rPr>
                      <w:rFonts w:ascii="Arial" w:eastAsia="Times New Roman" w:hAnsi="Arial" w:cs="Arial"/>
                      <w:b/>
                      <w:bCs/>
                      <w:color w:val="013A1E"/>
                      <w:sz w:val="20"/>
                      <w:szCs w:val="20"/>
                      <w:lang w:eastAsia="nl-NL"/>
                    </w:rPr>
                    <w:t>Lao</w:t>
                  </w:r>
                  <w:proofErr w:type="spellEnd"/>
                  <w:r w:rsidRPr="00592FE5">
                    <w:rPr>
                      <w:rFonts w:ascii="Arial" w:eastAsia="Times New Roman" w:hAnsi="Arial" w:cs="Arial"/>
                      <w:b/>
                      <w:bCs/>
                      <w:color w:val="013A1E"/>
                      <w:sz w:val="20"/>
                      <w:szCs w:val="20"/>
                      <w:lang w:eastAsia="nl-NL"/>
                    </w:rPr>
                    <w:t xml:space="preserve"> </w:t>
                  </w:r>
                  <w:proofErr w:type="spellStart"/>
                  <w:r w:rsidRPr="00592FE5">
                    <w:rPr>
                      <w:rFonts w:ascii="Arial" w:eastAsia="Times New Roman" w:hAnsi="Arial" w:cs="Arial"/>
                      <w:b/>
                      <w:bCs/>
                      <w:color w:val="013A1E"/>
                      <w:sz w:val="20"/>
                      <w:szCs w:val="20"/>
                      <w:lang w:eastAsia="nl-NL"/>
                    </w:rPr>
                    <w:t>Tse</w:t>
                  </w:r>
                  <w:proofErr w:type="spellEnd"/>
                  <w:r w:rsidRPr="00592FE5">
                    <w:rPr>
                      <w:rFonts w:ascii="Arial" w:eastAsia="Times New Roman" w:hAnsi="Arial" w:cs="Arial"/>
                      <w:b/>
                      <w:bCs/>
                      <w:color w:val="013A1E"/>
                      <w:sz w:val="20"/>
                      <w:szCs w:val="20"/>
                      <w:lang w:eastAsia="nl-NL"/>
                    </w:rPr>
                    <w:t xml:space="preserve"> schreef in de 6e eeuw v. Chr. "Dit gras geurt naar het vrouwelijke, naar de oermoeder. Het opent de weg naar de hemel en de aarde. Het is als een nauwelijks waarneembare omhulling. Je kunt erop vertrouwen, want het zal nooit falen."</w:t>
                  </w:r>
                </w:p>
              </w:tc>
            </w:tr>
          </w:tbl>
          <w:p w:rsidR="00592FE5" w:rsidRPr="00592FE5" w:rsidRDefault="00592FE5" w:rsidP="00592FE5">
            <w:pPr>
              <w:spacing w:before="100" w:beforeAutospacing="1" w:after="100" w:afterAutospacing="1"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5C010D"/>
                <w:sz w:val="20"/>
                <w:szCs w:val="20"/>
                <w:lang w:eastAsia="nl-NL"/>
              </w:rPr>
              <w:t>psychisch:</w:t>
            </w:r>
            <w:r w:rsidRPr="00592FE5">
              <w:rPr>
                <w:rFonts w:ascii="Arial" w:eastAsia="Times New Roman" w:hAnsi="Arial" w:cs="Arial"/>
                <w:b/>
                <w:bCs/>
                <w:color w:val="01341B"/>
                <w:sz w:val="20"/>
                <w:szCs w:val="20"/>
                <w:lang w:eastAsia="nl-NL"/>
              </w:rPr>
              <w:t> </w:t>
            </w:r>
            <w:proofErr w:type="spellStart"/>
            <w:r w:rsidRPr="00592FE5">
              <w:rPr>
                <w:rFonts w:ascii="Arial" w:eastAsia="Times New Roman" w:hAnsi="Arial" w:cs="Arial"/>
                <w:b/>
                <w:bCs/>
                <w:color w:val="01341B"/>
                <w:sz w:val="20"/>
                <w:szCs w:val="20"/>
                <w:lang w:eastAsia="nl-NL"/>
              </w:rPr>
              <w:t>Vetiverolie</w:t>
            </w:r>
            <w:proofErr w:type="spellEnd"/>
            <w:r w:rsidRPr="00592FE5">
              <w:rPr>
                <w:rFonts w:ascii="Arial" w:eastAsia="Times New Roman" w:hAnsi="Arial" w:cs="Arial"/>
                <w:b/>
                <w:bCs/>
                <w:color w:val="01341B"/>
                <w:sz w:val="20"/>
                <w:szCs w:val="20"/>
                <w:lang w:eastAsia="nl-NL"/>
              </w:rPr>
              <w:t xml:space="preserve"> mobiliseert onze </w:t>
            </w:r>
            <w:proofErr w:type="spellStart"/>
            <w:r w:rsidRPr="00592FE5">
              <w:rPr>
                <w:rFonts w:ascii="Arial" w:eastAsia="Times New Roman" w:hAnsi="Arial" w:cs="Arial"/>
                <w:b/>
                <w:bCs/>
                <w:color w:val="01341B"/>
                <w:sz w:val="20"/>
                <w:szCs w:val="20"/>
                <w:lang w:eastAsia="nl-NL"/>
              </w:rPr>
              <w:t>krachtreserven</w:t>
            </w:r>
            <w:proofErr w:type="spellEnd"/>
            <w:r w:rsidRPr="00592FE5">
              <w:rPr>
                <w:rFonts w:ascii="Arial" w:eastAsia="Times New Roman" w:hAnsi="Arial" w:cs="Arial"/>
                <w:b/>
                <w:bCs/>
                <w:color w:val="01341B"/>
                <w:sz w:val="20"/>
                <w:szCs w:val="20"/>
                <w:lang w:eastAsia="nl-NL"/>
              </w:rPr>
              <w:t xml:space="preserve"> bij stress en in gespannen situaties. Bij mentale uitputting geeft hij rust en werkt stabiliserend. Hij zet mensen die niet meer in de realiteit leven weer met beide benen op de grond. Geeft weer zin aan de werkelijkheid en sterkt het zelfbewustzijn. </w:t>
            </w:r>
            <w:r w:rsidRPr="00592FE5">
              <w:rPr>
                <w:rFonts w:ascii="Arial" w:eastAsia="Times New Roman" w:hAnsi="Arial" w:cs="Arial"/>
                <w:b/>
                <w:bCs/>
                <w:color w:val="EC0000"/>
                <w:sz w:val="20"/>
                <w:szCs w:val="20"/>
                <w:lang w:eastAsia="nl-NL"/>
              </w:rPr>
              <w:t>* </w:t>
            </w:r>
            <w:r w:rsidRPr="00592FE5">
              <w:rPr>
                <w:rFonts w:ascii="Arial" w:eastAsia="Times New Roman" w:hAnsi="Arial" w:cs="Arial"/>
                <w:b/>
                <w:bCs/>
                <w:color w:val="01341B"/>
                <w:sz w:val="20"/>
                <w:szCs w:val="20"/>
                <w:lang w:eastAsia="nl-NL"/>
              </w:rPr>
              <w:br/>
            </w:r>
            <w:r w:rsidRPr="00592FE5">
              <w:rPr>
                <w:rFonts w:ascii="Arial" w:eastAsia="Times New Roman" w:hAnsi="Arial" w:cs="Arial"/>
                <w:b/>
                <w:bCs/>
                <w:color w:val="01341B"/>
                <w:sz w:val="20"/>
                <w:szCs w:val="20"/>
                <w:lang w:eastAsia="nl-NL"/>
              </w:rPr>
              <w:br/>
            </w:r>
            <w:r w:rsidRPr="00592FE5">
              <w:rPr>
                <w:rFonts w:ascii="Arial" w:eastAsia="Times New Roman" w:hAnsi="Arial" w:cs="Arial"/>
                <w:b/>
                <w:bCs/>
                <w:color w:val="5C010D"/>
                <w:sz w:val="20"/>
                <w:szCs w:val="20"/>
                <w:lang w:eastAsia="nl-NL"/>
              </w:rPr>
              <w:t>spiritueel:</w:t>
            </w:r>
            <w:r w:rsidRPr="00592FE5">
              <w:rPr>
                <w:rFonts w:ascii="Arial" w:eastAsia="Times New Roman" w:hAnsi="Arial" w:cs="Arial"/>
                <w:b/>
                <w:bCs/>
                <w:color w:val="01341B"/>
                <w:sz w:val="20"/>
                <w:szCs w:val="20"/>
                <w:lang w:eastAsia="nl-NL"/>
              </w:rPr>
              <w:t> </w:t>
            </w:r>
            <w:proofErr w:type="spellStart"/>
            <w:r w:rsidRPr="00592FE5">
              <w:rPr>
                <w:rFonts w:ascii="Arial" w:eastAsia="Times New Roman" w:hAnsi="Arial" w:cs="Arial"/>
                <w:b/>
                <w:bCs/>
                <w:color w:val="01341B"/>
                <w:sz w:val="20"/>
                <w:szCs w:val="20"/>
                <w:lang w:eastAsia="nl-NL"/>
              </w:rPr>
              <w:t>Vetiver</w:t>
            </w:r>
            <w:proofErr w:type="spellEnd"/>
            <w:r w:rsidRPr="00592FE5">
              <w:rPr>
                <w:rFonts w:ascii="Arial" w:eastAsia="Times New Roman" w:hAnsi="Arial" w:cs="Arial"/>
                <w:b/>
                <w:bCs/>
                <w:color w:val="01341B"/>
                <w:sz w:val="20"/>
                <w:szCs w:val="20"/>
                <w:lang w:eastAsia="nl-NL"/>
              </w:rPr>
              <w:t xml:space="preserve"> heeft een harmoniserend effect op het </w:t>
            </w:r>
            <w:proofErr w:type="spellStart"/>
            <w:r w:rsidRPr="00592FE5">
              <w:rPr>
                <w:rFonts w:ascii="Arial" w:eastAsia="Times New Roman" w:hAnsi="Arial" w:cs="Arial"/>
                <w:b/>
                <w:bCs/>
                <w:color w:val="01341B"/>
                <w:sz w:val="20"/>
                <w:szCs w:val="20"/>
                <w:lang w:eastAsia="nl-NL"/>
              </w:rPr>
              <w:t>chakra-stelsel</w:t>
            </w:r>
            <w:proofErr w:type="spellEnd"/>
            <w:r w:rsidRPr="00592FE5">
              <w:rPr>
                <w:rFonts w:ascii="Arial" w:eastAsia="Times New Roman" w:hAnsi="Arial" w:cs="Arial"/>
                <w:b/>
                <w:bCs/>
                <w:color w:val="01341B"/>
                <w:sz w:val="20"/>
                <w:szCs w:val="20"/>
                <w:lang w:eastAsia="nl-NL"/>
              </w:rPr>
              <w:t xml:space="preserve">, ze brengt de energieën van de </w:t>
            </w:r>
            <w:proofErr w:type="spellStart"/>
            <w:r w:rsidRPr="00592FE5">
              <w:rPr>
                <w:rFonts w:ascii="Arial" w:eastAsia="Times New Roman" w:hAnsi="Arial" w:cs="Arial"/>
                <w:b/>
                <w:bCs/>
                <w:color w:val="01341B"/>
                <w:sz w:val="20"/>
                <w:szCs w:val="20"/>
                <w:lang w:eastAsia="nl-NL"/>
              </w:rPr>
              <w:t>hoofdchakra's</w:t>
            </w:r>
            <w:proofErr w:type="spellEnd"/>
            <w:r w:rsidRPr="00592FE5">
              <w:rPr>
                <w:rFonts w:ascii="Arial" w:eastAsia="Times New Roman" w:hAnsi="Arial" w:cs="Arial"/>
                <w:b/>
                <w:bCs/>
                <w:color w:val="01341B"/>
                <w:sz w:val="20"/>
                <w:szCs w:val="20"/>
                <w:lang w:eastAsia="nl-NL"/>
              </w:rPr>
              <w:t xml:space="preserve"> met elkaar in evenwicht en stemt ze op elkaar af. Op de </w:t>
            </w:r>
            <w:proofErr w:type="spellStart"/>
            <w:r w:rsidRPr="00592FE5">
              <w:rPr>
                <w:rFonts w:ascii="Arial" w:eastAsia="Times New Roman" w:hAnsi="Arial" w:cs="Arial"/>
                <w:b/>
                <w:bCs/>
                <w:color w:val="01341B"/>
                <w:sz w:val="20"/>
                <w:szCs w:val="20"/>
                <w:lang w:eastAsia="nl-NL"/>
              </w:rPr>
              <w:t>wortelchakra</w:t>
            </w:r>
            <w:proofErr w:type="spellEnd"/>
            <w:r w:rsidRPr="00592FE5">
              <w:rPr>
                <w:rFonts w:ascii="Arial" w:eastAsia="Times New Roman" w:hAnsi="Arial" w:cs="Arial"/>
                <w:b/>
                <w:bCs/>
                <w:color w:val="01341B"/>
                <w:sz w:val="20"/>
                <w:szCs w:val="20"/>
                <w:lang w:eastAsia="nl-NL"/>
              </w:rPr>
              <w:t xml:space="preserve"> heeft </w:t>
            </w:r>
            <w:proofErr w:type="spellStart"/>
            <w:r w:rsidRPr="00592FE5">
              <w:rPr>
                <w:rFonts w:ascii="Arial" w:eastAsia="Times New Roman" w:hAnsi="Arial" w:cs="Arial"/>
                <w:b/>
                <w:bCs/>
                <w:color w:val="01341B"/>
                <w:sz w:val="20"/>
                <w:szCs w:val="20"/>
                <w:lang w:eastAsia="nl-NL"/>
              </w:rPr>
              <w:t>Vetiverolie</w:t>
            </w:r>
            <w:proofErr w:type="spellEnd"/>
            <w:r w:rsidRPr="00592FE5">
              <w:rPr>
                <w:rFonts w:ascii="Arial" w:eastAsia="Times New Roman" w:hAnsi="Arial" w:cs="Arial"/>
                <w:b/>
                <w:bCs/>
                <w:color w:val="01341B"/>
                <w:sz w:val="20"/>
                <w:szCs w:val="20"/>
                <w:lang w:eastAsia="nl-NL"/>
              </w:rPr>
              <w:t xml:space="preserve"> een kalmerende en aardende werking, dus geen opwekkende. De belangrijkste toepassing vindt de olie echter op de zonnevlecht, ze beschermt deze tegen overgevoeligheid. </w:t>
            </w:r>
            <w:r w:rsidRPr="00592FE5">
              <w:rPr>
                <w:rFonts w:ascii="Arial" w:eastAsia="Times New Roman" w:hAnsi="Arial" w:cs="Arial"/>
                <w:b/>
                <w:bCs/>
                <w:color w:val="EC0000"/>
                <w:sz w:val="20"/>
                <w:szCs w:val="20"/>
                <w:lang w:eastAsia="nl-NL"/>
              </w:rPr>
              <w:t>* </w:t>
            </w:r>
            <w:r w:rsidRPr="00592FE5">
              <w:rPr>
                <w:rFonts w:ascii="Arial" w:eastAsia="Times New Roman" w:hAnsi="Arial" w:cs="Arial"/>
                <w:i/>
                <w:iCs/>
                <w:color w:val="01341B"/>
                <w:sz w:val="20"/>
                <w:szCs w:val="20"/>
                <w:lang w:eastAsia="nl-NL"/>
              </w:rPr>
              <w:br/>
            </w:r>
            <w:r w:rsidRPr="00592FE5">
              <w:rPr>
                <w:rFonts w:ascii="Arial" w:eastAsia="Times New Roman" w:hAnsi="Arial" w:cs="Arial"/>
                <w:i/>
                <w:iCs/>
                <w:color w:val="01341B"/>
                <w:sz w:val="20"/>
                <w:szCs w:val="20"/>
                <w:lang w:eastAsia="nl-NL"/>
              </w:rPr>
              <w:br/>
            </w:r>
            <w:r w:rsidRPr="00592FE5">
              <w:rPr>
                <w:rFonts w:ascii="Arial" w:eastAsia="Times New Roman" w:hAnsi="Arial" w:cs="Arial"/>
                <w:b/>
                <w:bCs/>
                <w:color w:val="5C010D"/>
                <w:sz w:val="20"/>
                <w:szCs w:val="20"/>
                <w:lang w:eastAsia="nl-NL"/>
              </w:rPr>
              <w:t>contra-indicatie:</w:t>
            </w:r>
            <w:r w:rsidRPr="00592FE5">
              <w:rPr>
                <w:rFonts w:ascii="Arial" w:eastAsia="Times New Roman" w:hAnsi="Arial" w:cs="Arial"/>
                <w:b/>
                <w:bCs/>
                <w:color w:val="01341B"/>
                <w:sz w:val="20"/>
                <w:szCs w:val="20"/>
                <w:lang w:eastAsia="nl-NL"/>
              </w:rPr>
              <w:t> niet tijdens zwangerschap. voorzichtig bij een gevoelige huid, bij puur gebruik is irritatie mogelijk. bij verdampen kan overdosering hoofdpijn veroorzaken. </w:t>
            </w:r>
            <w:r w:rsidRPr="00592FE5">
              <w:rPr>
                <w:rFonts w:ascii="Arial" w:eastAsia="Times New Roman" w:hAnsi="Arial" w:cs="Arial"/>
                <w:i/>
                <w:iCs/>
                <w:color w:val="01341B"/>
                <w:sz w:val="20"/>
                <w:szCs w:val="20"/>
                <w:lang w:eastAsia="nl-NL"/>
              </w:rPr>
              <w:br/>
            </w:r>
            <w:r w:rsidRPr="00592FE5">
              <w:rPr>
                <w:rFonts w:ascii="Arial" w:eastAsia="Times New Roman" w:hAnsi="Arial" w:cs="Arial"/>
                <w:i/>
                <w:iCs/>
                <w:color w:val="01341B"/>
                <w:sz w:val="20"/>
                <w:szCs w:val="20"/>
                <w:lang w:eastAsia="nl-NL"/>
              </w:rPr>
              <w:br/>
            </w:r>
            <w:r w:rsidRPr="00592FE5">
              <w:rPr>
                <w:rFonts w:ascii="Arial" w:eastAsia="Times New Roman" w:hAnsi="Arial" w:cs="Arial"/>
                <w:b/>
                <w:bCs/>
                <w:color w:val="5C010D"/>
                <w:sz w:val="20"/>
                <w:szCs w:val="20"/>
                <w:lang w:eastAsia="nl-NL"/>
              </w:rPr>
              <w:t>mengen met:</w:t>
            </w:r>
            <w:r w:rsidRPr="00592FE5">
              <w:rPr>
                <w:rFonts w:ascii="Arial" w:eastAsia="Times New Roman" w:hAnsi="Arial" w:cs="Arial"/>
                <w:b/>
                <w:bCs/>
                <w:color w:val="01341B"/>
                <w:sz w:val="20"/>
                <w:szCs w:val="20"/>
                <w:lang w:eastAsia="nl-NL"/>
              </w:rPr>
              <w:t> </w:t>
            </w:r>
            <w:proofErr w:type="spellStart"/>
            <w:r w:rsidRPr="00592FE5">
              <w:rPr>
                <w:rFonts w:ascii="Arial" w:eastAsia="Times New Roman" w:hAnsi="Arial" w:cs="Arial"/>
                <w:b/>
                <w:bCs/>
                <w:color w:val="01341B"/>
                <w:sz w:val="20"/>
                <w:szCs w:val="20"/>
                <w:lang w:eastAsia="nl-NL"/>
              </w:rPr>
              <w:t>Vetiverolie</w:t>
            </w:r>
            <w:proofErr w:type="spellEnd"/>
            <w:r w:rsidRPr="00592FE5">
              <w:rPr>
                <w:rFonts w:ascii="Arial" w:eastAsia="Times New Roman" w:hAnsi="Arial" w:cs="Arial"/>
                <w:b/>
                <w:bCs/>
                <w:color w:val="01341B"/>
                <w:sz w:val="20"/>
                <w:szCs w:val="20"/>
                <w:lang w:eastAsia="nl-NL"/>
              </w:rPr>
              <w:t xml:space="preserve"> laat zich uitstekend combineren met Bergamot, Geranium, Jasmijn, Kardemom, Lavendel, Oranjebloesem, </w:t>
            </w:r>
            <w:proofErr w:type="spellStart"/>
            <w:r w:rsidRPr="00592FE5">
              <w:rPr>
                <w:rFonts w:ascii="Arial" w:eastAsia="Times New Roman" w:hAnsi="Arial" w:cs="Arial"/>
                <w:b/>
                <w:bCs/>
                <w:color w:val="01341B"/>
                <w:sz w:val="20"/>
                <w:szCs w:val="20"/>
                <w:lang w:eastAsia="nl-NL"/>
              </w:rPr>
              <w:t>Patchouli</w:t>
            </w:r>
            <w:proofErr w:type="spellEnd"/>
            <w:r w:rsidRPr="00592FE5">
              <w:rPr>
                <w:rFonts w:ascii="Arial" w:eastAsia="Times New Roman" w:hAnsi="Arial" w:cs="Arial"/>
                <w:b/>
                <w:bCs/>
                <w:color w:val="01341B"/>
                <w:sz w:val="20"/>
                <w:szCs w:val="20"/>
                <w:lang w:eastAsia="nl-NL"/>
              </w:rPr>
              <w:t xml:space="preserve">, Roos, Sandelhout, </w:t>
            </w:r>
            <w:proofErr w:type="spellStart"/>
            <w:r w:rsidRPr="00592FE5">
              <w:rPr>
                <w:rFonts w:ascii="Arial" w:eastAsia="Times New Roman" w:hAnsi="Arial" w:cs="Arial"/>
                <w:b/>
                <w:bCs/>
                <w:color w:val="01341B"/>
                <w:sz w:val="20"/>
                <w:szCs w:val="20"/>
                <w:lang w:eastAsia="nl-NL"/>
              </w:rPr>
              <w:t>Scharlei</w:t>
            </w:r>
            <w:proofErr w:type="spellEnd"/>
            <w:r w:rsidRPr="00592FE5">
              <w:rPr>
                <w:rFonts w:ascii="Arial" w:eastAsia="Times New Roman" w:hAnsi="Arial" w:cs="Arial"/>
                <w:b/>
                <w:bCs/>
                <w:color w:val="01341B"/>
                <w:sz w:val="20"/>
                <w:szCs w:val="20"/>
                <w:lang w:eastAsia="nl-NL"/>
              </w:rPr>
              <w:t xml:space="preserve">, Sinaasappel, </w:t>
            </w:r>
            <w:proofErr w:type="spellStart"/>
            <w:r w:rsidRPr="00592FE5">
              <w:rPr>
                <w:rFonts w:ascii="Arial" w:eastAsia="Times New Roman" w:hAnsi="Arial" w:cs="Arial"/>
                <w:b/>
                <w:bCs/>
                <w:color w:val="01341B"/>
                <w:sz w:val="20"/>
                <w:szCs w:val="20"/>
                <w:lang w:eastAsia="nl-NL"/>
              </w:rPr>
              <w:t>Verveine</w:t>
            </w:r>
            <w:proofErr w:type="spellEnd"/>
            <w:r w:rsidRPr="00592FE5">
              <w:rPr>
                <w:rFonts w:ascii="Arial" w:eastAsia="Times New Roman" w:hAnsi="Arial" w:cs="Arial"/>
                <w:b/>
                <w:bCs/>
                <w:color w:val="01341B"/>
                <w:sz w:val="20"/>
                <w:szCs w:val="20"/>
                <w:lang w:eastAsia="nl-NL"/>
              </w:rPr>
              <w:t xml:space="preserve"> en </w:t>
            </w:r>
            <w:proofErr w:type="spellStart"/>
            <w:r w:rsidRPr="00592FE5">
              <w:rPr>
                <w:rFonts w:ascii="Arial" w:eastAsia="Times New Roman" w:hAnsi="Arial" w:cs="Arial"/>
                <w:b/>
                <w:bCs/>
                <w:color w:val="01341B"/>
                <w:sz w:val="20"/>
                <w:szCs w:val="20"/>
                <w:lang w:eastAsia="nl-NL"/>
              </w:rPr>
              <w:t>Ylang</w:t>
            </w:r>
            <w:proofErr w:type="spellEnd"/>
            <w:r w:rsidRPr="00592FE5">
              <w:rPr>
                <w:rFonts w:ascii="Arial" w:eastAsia="Times New Roman" w:hAnsi="Arial" w:cs="Arial"/>
                <w:b/>
                <w:bCs/>
                <w:color w:val="01341B"/>
                <w:sz w:val="20"/>
                <w:szCs w:val="20"/>
                <w:lang w:eastAsia="nl-NL"/>
              </w:rPr>
              <w:t xml:space="preserve"> </w:t>
            </w:r>
            <w:proofErr w:type="spellStart"/>
            <w:r w:rsidRPr="00592FE5">
              <w:rPr>
                <w:rFonts w:ascii="Arial" w:eastAsia="Times New Roman" w:hAnsi="Arial" w:cs="Arial"/>
                <w:b/>
                <w:bCs/>
                <w:color w:val="01341B"/>
                <w:sz w:val="20"/>
                <w:szCs w:val="20"/>
                <w:lang w:eastAsia="nl-NL"/>
              </w:rPr>
              <w:t>Ylang</w:t>
            </w:r>
            <w:proofErr w:type="spellEnd"/>
            <w:r w:rsidRPr="00592FE5">
              <w:rPr>
                <w:rFonts w:ascii="Arial" w:eastAsia="Times New Roman" w:hAnsi="Arial" w:cs="Arial"/>
                <w:b/>
                <w:bCs/>
                <w:color w:val="01341B"/>
                <w:sz w:val="20"/>
                <w:szCs w:val="20"/>
                <w:lang w:eastAsia="nl-NL"/>
              </w:rPr>
              <w:t>. </w:t>
            </w:r>
            <w:r w:rsidRPr="00592FE5">
              <w:rPr>
                <w:rFonts w:ascii="Arial" w:eastAsia="Times New Roman" w:hAnsi="Arial" w:cs="Arial"/>
                <w:b/>
                <w:bCs/>
                <w:color w:val="01341B"/>
                <w:sz w:val="20"/>
                <w:szCs w:val="20"/>
                <w:lang w:eastAsia="nl-NL"/>
              </w:rPr>
              <w:br/>
              <w:t>U ontvangt van ons bij iedere etherische olie een uitgebreide beschrijving, hier een paar voorbeelden:</w:t>
            </w:r>
          </w:p>
        </w:tc>
      </w:tr>
      <w:tr w:rsidR="00592FE5" w:rsidRPr="00592FE5" w:rsidTr="00592FE5">
        <w:trPr>
          <w:tblCellSpacing w:w="15" w:type="dxa"/>
          <w:jc w:val="center"/>
        </w:trPr>
        <w:tc>
          <w:tcPr>
            <w:tcW w:w="0" w:type="auto"/>
            <w:gridSpan w:val="2"/>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5C010D"/>
                <w:sz w:val="20"/>
                <w:szCs w:val="20"/>
                <w:lang w:eastAsia="nl-NL"/>
              </w:rPr>
              <w:lastRenderedPageBreak/>
              <w:t>eczeem: </w:t>
            </w:r>
            <w:r w:rsidRPr="00592FE5">
              <w:rPr>
                <w:rFonts w:ascii="Arial" w:eastAsia="Times New Roman" w:hAnsi="Arial" w:cs="Arial"/>
                <w:b/>
                <w:bCs/>
                <w:color w:val="01341B"/>
                <w:sz w:val="20"/>
                <w:szCs w:val="20"/>
                <w:lang w:eastAsia="nl-NL"/>
              </w:rPr>
              <w:t xml:space="preserve">meng 5-10 druppels </w:t>
            </w:r>
            <w:proofErr w:type="spellStart"/>
            <w:r w:rsidRPr="00592FE5">
              <w:rPr>
                <w:rFonts w:ascii="Arial" w:eastAsia="Times New Roman" w:hAnsi="Arial" w:cs="Arial"/>
                <w:b/>
                <w:bCs/>
                <w:color w:val="01341B"/>
                <w:sz w:val="20"/>
                <w:szCs w:val="20"/>
                <w:lang w:eastAsia="nl-NL"/>
              </w:rPr>
              <w:t>Vetiver</w:t>
            </w:r>
            <w:proofErr w:type="spellEnd"/>
            <w:r w:rsidRPr="00592FE5">
              <w:rPr>
                <w:rFonts w:ascii="Arial" w:eastAsia="Times New Roman" w:hAnsi="Arial" w:cs="Arial"/>
                <w:b/>
                <w:bCs/>
                <w:color w:val="01341B"/>
                <w:sz w:val="20"/>
                <w:szCs w:val="20"/>
                <w:lang w:eastAsia="nl-NL"/>
              </w:rPr>
              <w:t xml:space="preserve"> met 50 ml. </w:t>
            </w:r>
            <w:hyperlink r:id="rId8" w:anchor="basis" w:history="1">
              <w:r w:rsidRPr="00592FE5">
                <w:rPr>
                  <w:rFonts w:ascii="Arial" w:eastAsia="Times New Roman" w:hAnsi="Arial" w:cs="Arial"/>
                  <w:b/>
                  <w:bCs/>
                  <w:color w:val="01341B"/>
                  <w:sz w:val="20"/>
                  <w:szCs w:val="20"/>
                  <w:u w:val="single"/>
                  <w:lang w:eastAsia="nl-NL"/>
                </w:rPr>
                <w:t>basis</w:t>
              </w:r>
            </w:hyperlink>
            <w:r w:rsidRPr="00592FE5">
              <w:rPr>
                <w:rFonts w:ascii="Arial" w:eastAsia="Times New Roman" w:hAnsi="Arial" w:cs="Arial"/>
                <w:b/>
                <w:bCs/>
                <w:color w:val="01341B"/>
                <w:sz w:val="20"/>
                <w:szCs w:val="20"/>
                <w:lang w:eastAsia="nl-NL"/>
              </w:rPr>
              <w:t> olie en wrijf hier het eczeem dagelijks mee in. Nat eczeem eerst behandelen met Aloë Vera gel of </w:t>
            </w:r>
            <w:proofErr w:type="spellStart"/>
            <w:r w:rsidR="00515756" w:rsidRPr="00592FE5">
              <w:rPr>
                <w:rFonts w:ascii="Times New Roman" w:eastAsia="Times New Roman" w:hAnsi="Times New Roman" w:cs="Times New Roman"/>
                <w:sz w:val="20"/>
                <w:szCs w:val="20"/>
                <w:lang w:eastAsia="nl-NL"/>
              </w:rPr>
              <w:fldChar w:fldCharType="begin"/>
            </w:r>
            <w:r w:rsidRPr="00592FE5">
              <w:rPr>
                <w:rFonts w:ascii="Times New Roman" w:eastAsia="Times New Roman" w:hAnsi="Times New Roman" w:cs="Times New Roman"/>
                <w:sz w:val="20"/>
                <w:szCs w:val="20"/>
                <w:lang w:eastAsia="nl-NL"/>
              </w:rPr>
              <w:instrText xml:space="preserve"> HYPERLINK "http://www.anthemis.nl/teatree.htm" </w:instrText>
            </w:r>
            <w:r w:rsidR="00515756" w:rsidRPr="00592FE5">
              <w:rPr>
                <w:rFonts w:ascii="Times New Roman" w:eastAsia="Times New Roman" w:hAnsi="Times New Roman" w:cs="Times New Roman"/>
                <w:sz w:val="20"/>
                <w:szCs w:val="20"/>
                <w:lang w:eastAsia="nl-NL"/>
              </w:rPr>
              <w:fldChar w:fldCharType="separate"/>
            </w:r>
            <w:r w:rsidRPr="00592FE5">
              <w:rPr>
                <w:rFonts w:ascii="Arial" w:eastAsia="Times New Roman" w:hAnsi="Arial" w:cs="Arial"/>
                <w:b/>
                <w:bCs/>
                <w:color w:val="01341B"/>
                <w:sz w:val="20"/>
                <w:szCs w:val="20"/>
                <w:u w:val="single"/>
                <w:lang w:eastAsia="nl-NL"/>
              </w:rPr>
              <w:t>T</w:t>
            </w:r>
            <w:r w:rsidR="00515756" w:rsidRPr="00592FE5">
              <w:rPr>
                <w:rFonts w:ascii="Times New Roman" w:eastAsia="Times New Roman" w:hAnsi="Times New Roman" w:cs="Times New Roman"/>
                <w:sz w:val="20"/>
                <w:szCs w:val="20"/>
                <w:lang w:eastAsia="nl-NL"/>
              </w:rPr>
              <w:fldChar w:fldCharType="end"/>
            </w:r>
            <w:r w:rsidRPr="00592FE5">
              <w:rPr>
                <w:rFonts w:ascii="Arial" w:eastAsia="Times New Roman" w:hAnsi="Arial" w:cs="Arial"/>
                <w:b/>
                <w:bCs/>
                <w:color w:val="01341B"/>
                <w:sz w:val="20"/>
                <w:szCs w:val="20"/>
                <w:lang w:eastAsia="nl-NL"/>
              </w:rPr>
              <w:t>ea</w:t>
            </w:r>
            <w:proofErr w:type="spellEnd"/>
            <w:r w:rsidRPr="00592FE5">
              <w:rPr>
                <w:rFonts w:ascii="Arial" w:eastAsia="Times New Roman" w:hAnsi="Arial" w:cs="Arial"/>
                <w:b/>
                <w:bCs/>
                <w:color w:val="01341B"/>
                <w:sz w:val="20"/>
                <w:szCs w:val="20"/>
                <w:lang w:eastAsia="nl-NL"/>
              </w:rPr>
              <w:t xml:space="preserve"> </w:t>
            </w:r>
            <w:proofErr w:type="spellStart"/>
            <w:r w:rsidRPr="00592FE5">
              <w:rPr>
                <w:rFonts w:ascii="Arial" w:eastAsia="Times New Roman" w:hAnsi="Arial" w:cs="Arial"/>
                <w:b/>
                <w:bCs/>
                <w:color w:val="01341B"/>
                <w:sz w:val="20"/>
                <w:szCs w:val="20"/>
                <w:lang w:eastAsia="nl-NL"/>
              </w:rPr>
              <w:t>Treegel</w:t>
            </w:r>
            <w:proofErr w:type="spellEnd"/>
            <w:r w:rsidRPr="00592FE5">
              <w:rPr>
                <w:rFonts w:ascii="Arial" w:eastAsia="Times New Roman" w:hAnsi="Arial" w:cs="Arial"/>
                <w:b/>
                <w:bCs/>
                <w:color w:val="01341B"/>
                <w:sz w:val="20"/>
                <w:szCs w:val="20"/>
                <w:lang w:eastAsia="nl-NL"/>
              </w:rPr>
              <w:t>. </w:t>
            </w:r>
            <w:r w:rsidRPr="00592FE5">
              <w:rPr>
                <w:rFonts w:ascii="Arial" w:eastAsia="Times New Roman" w:hAnsi="Arial" w:cs="Arial"/>
                <w:b/>
                <w:bCs/>
                <w:color w:val="EC0000"/>
                <w:sz w:val="20"/>
                <w:szCs w:val="20"/>
                <w:lang w:eastAsia="nl-NL"/>
              </w:rPr>
              <w:t>*</w:t>
            </w:r>
          </w:p>
        </w:tc>
      </w:tr>
      <w:tr w:rsidR="00592FE5" w:rsidRPr="00592FE5" w:rsidTr="00592FE5">
        <w:trPr>
          <w:tblCellSpacing w:w="15" w:type="dxa"/>
          <w:jc w:val="center"/>
        </w:trPr>
        <w:tc>
          <w:tcPr>
            <w:tcW w:w="0" w:type="auto"/>
            <w:gridSpan w:val="2"/>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5C010D"/>
                <w:sz w:val="20"/>
                <w:szCs w:val="20"/>
                <w:lang w:eastAsia="nl-NL"/>
              </w:rPr>
              <w:t xml:space="preserve">rustgevende </w:t>
            </w:r>
            <w:proofErr w:type="spellStart"/>
            <w:r w:rsidRPr="00592FE5">
              <w:rPr>
                <w:rFonts w:ascii="Arial" w:eastAsia="Times New Roman" w:hAnsi="Arial" w:cs="Arial"/>
                <w:b/>
                <w:bCs/>
                <w:color w:val="5C010D"/>
                <w:sz w:val="20"/>
                <w:szCs w:val="20"/>
                <w:lang w:eastAsia="nl-NL"/>
              </w:rPr>
              <w:t>massage-olie</w:t>
            </w:r>
            <w:proofErr w:type="spellEnd"/>
            <w:r w:rsidRPr="00592FE5">
              <w:rPr>
                <w:rFonts w:ascii="Arial" w:eastAsia="Times New Roman" w:hAnsi="Arial" w:cs="Arial"/>
                <w:b/>
                <w:bCs/>
                <w:color w:val="5C010D"/>
                <w:sz w:val="20"/>
                <w:szCs w:val="20"/>
                <w:lang w:eastAsia="nl-NL"/>
              </w:rPr>
              <w:t>:</w:t>
            </w:r>
            <w:r w:rsidRPr="00592FE5">
              <w:rPr>
                <w:rFonts w:ascii="Arial" w:eastAsia="Times New Roman" w:hAnsi="Arial" w:cs="Arial"/>
                <w:b/>
                <w:bCs/>
                <w:color w:val="01341B"/>
                <w:sz w:val="20"/>
                <w:szCs w:val="20"/>
                <w:lang w:eastAsia="nl-NL"/>
              </w:rPr>
              <w:t xml:space="preserve"> 5 druppels </w:t>
            </w:r>
            <w:proofErr w:type="spellStart"/>
            <w:r w:rsidRPr="00592FE5">
              <w:rPr>
                <w:rFonts w:ascii="Arial" w:eastAsia="Times New Roman" w:hAnsi="Arial" w:cs="Arial"/>
                <w:b/>
                <w:bCs/>
                <w:color w:val="01341B"/>
                <w:sz w:val="20"/>
                <w:szCs w:val="20"/>
                <w:lang w:eastAsia="nl-NL"/>
              </w:rPr>
              <w:t>Vetiver</w:t>
            </w:r>
            <w:proofErr w:type="spellEnd"/>
            <w:r w:rsidRPr="00592FE5">
              <w:rPr>
                <w:rFonts w:ascii="Arial" w:eastAsia="Times New Roman" w:hAnsi="Arial" w:cs="Arial"/>
                <w:b/>
                <w:bCs/>
                <w:color w:val="01341B"/>
                <w:sz w:val="20"/>
                <w:szCs w:val="20"/>
                <w:lang w:eastAsia="nl-NL"/>
              </w:rPr>
              <w:t xml:space="preserve"> en 5 druppels </w:t>
            </w:r>
            <w:hyperlink r:id="rId9" w:history="1">
              <w:r w:rsidRPr="00592FE5">
                <w:rPr>
                  <w:rFonts w:ascii="Arial" w:eastAsia="Times New Roman" w:hAnsi="Arial" w:cs="Arial"/>
                  <w:b/>
                  <w:bCs/>
                  <w:color w:val="01341B"/>
                  <w:sz w:val="20"/>
                  <w:szCs w:val="20"/>
                  <w:u w:val="single"/>
                  <w:lang w:eastAsia="nl-NL"/>
                </w:rPr>
                <w:t>L</w:t>
              </w:r>
            </w:hyperlink>
            <w:r w:rsidRPr="00592FE5">
              <w:rPr>
                <w:rFonts w:ascii="Arial" w:eastAsia="Times New Roman" w:hAnsi="Arial" w:cs="Arial"/>
                <w:b/>
                <w:bCs/>
                <w:color w:val="01341B"/>
                <w:sz w:val="20"/>
                <w:szCs w:val="20"/>
                <w:lang w:eastAsia="nl-NL"/>
              </w:rPr>
              <w:t>avendel toevoegen aan 50 ml. </w:t>
            </w:r>
            <w:hyperlink r:id="rId10" w:anchor="aman" w:history="1">
              <w:r w:rsidRPr="00592FE5">
                <w:rPr>
                  <w:rFonts w:ascii="Arial" w:eastAsia="Times New Roman" w:hAnsi="Arial" w:cs="Arial"/>
                  <w:b/>
                  <w:bCs/>
                  <w:color w:val="01341B"/>
                  <w:sz w:val="20"/>
                  <w:szCs w:val="20"/>
                  <w:u w:val="single"/>
                  <w:lang w:eastAsia="nl-NL"/>
                </w:rPr>
                <w:t>A</w:t>
              </w:r>
            </w:hyperlink>
            <w:r w:rsidRPr="00592FE5">
              <w:rPr>
                <w:rFonts w:ascii="Arial" w:eastAsia="Times New Roman" w:hAnsi="Arial" w:cs="Arial"/>
                <w:b/>
                <w:bCs/>
                <w:color w:val="01341B"/>
                <w:sz w:val="20"/>
                <w:szCs w:val="20"/>
                <w:lang w:eastAsia="nl-NL"/>
              </w:rPr>
              <w:t>mandel olie en dagelijks het hele lichaam licht masseren. </w:t>
            </w:r>
            <w:r w:rsidRPr="00592FE5">
              <w:rPr>
                <w:rFonts w:ascii="Arial" w:eastAsia="Times New Roman" w:hAnsi="Arial" w:cs="Arial"/>
                <w:b/>
                <w:bCs/>
                <w:color w:val="EC0000"/>
                <w:sz w:val="20"/>
                <w:szCs w:val="20"/>
                <w:lang w:eastAsia="nl-NL"/>
              </w:rPr>
              <w:t>*</w:t>
            </w:r>
          </w:p>
        </w:tc>
      </w:tr>
      <w:tr w:rsidR="00592FE5" w:rsidRPr="00592FE5" w:rsidTr="00592FE5">
        <w:trPr>
          <w:tblCellSpacing w:w="15" w:type="dxa"/>
          <w:jc w:val="center"/>
        </w:trPr>
        <w:tc>
          <w:tcPr>
            <w:tcW w:w="0" w:type="auto"/>
            <w:gridSpan w:val="2"/>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5C010D"/>
                <w:sz w:val="20"/>
                <w:szCs w:val="20"/>
                <w:lang w:eastAsia="nl-NL"/>
              </w:rPr>
              <w:t>rustgevend bad:</w:t>
            </w:r>
            <w:r w:rsidRPr="00592FE5">
              <w:rPr>
                <w:rFonts w:ascii="Arial" w:eastAsia="Times New Roman" w:hAnsi="Arial" w:cs="Arial"/>
                <w:b/>
                <w:bCs/>
                <w:color w:val="01341B"/>
                <w:sz w:val="20"/>
                <w:szCs w:val="20"/>
                <w:lang w:eastAsia="nl-NL"/>
              </w:rPr>
              <w:t xml:space="preserve"> meng 4 druppels </w:t>
            </w:r>
            <w:proofErr w:type="spellStart"/>
            <w:r w:rsidRPr="00592FE5">
              <w:rPr>
                <w:rFonts w:ascii="Arial" w:eastAsia="Times New Roman" w:hAnsi="Arial" w:cs="Arial"/>
                <w:b/>
                <w:bCs/>
                <w:color w:val="01341B"/>
                <w:sz w:val="20"/>
                <w:szCs w:val="20"/>
                <w:lang w:eastAsia="nl-NL"/>
              </w:rPr>
              <w:t>Vetiver</w:t>
            </w:r>
            <w:proofErr w:type="spellEnd"/>
            <w:r w:rsidRPr="00592FE5">
              <w:rPr>
                <w:rFonts w:ascii="Arial" w:eastAsia="Times New Roman" w:hAnsi="Arial" w:cs="Arial"/>
                <w:b/>
                <w:bCs/>
                <w:color w:val="01341B"/>
                <w:sz w:val="20"/>
                <w:szCs w:val="20"/>
                <w:lang w:eastAsia="nl-NL"/>
              </w:rPr>
              <w:t xml:space="preserve"> en 1 druppel Grapefruit met een koffielepel </w:t>
            </w:r>
            <w:proofErr w:type="spellStart"/>
            <w:r w:rsidRPr="00592FE5">
              <w:rPr>
                <w:rFonts w:ascii="Arial" w:eastAsia="Times New Roman" w:hAnsi="Arial" w:cs="Arial"/>
                <w:b/>
                <w:bCs/>
                <w:color w:val="01341B"/>
                <w:sz w:val="20"/>
                <w:szCs w:val="20"/>
                <w:lang w:eastAsia="nl-NL"/>
              </w:rPr>
              <w:t>Jojoba-olie</w:t>
            </w:r>
            <w:proofErr w:type="spellEnd"/>
            <w:r w:rsidRPr="00592FE5">
              <w:rPr>
                <w:rFonts w:ascii="Arial" w:eastAsia="Times New Roman" w:hAnsi="Arial" w:cs="Arial"/>
                <w:b/>
                <w:bCs/>
                <w:color w:val="01341B"/>
                <w:sz w:val="20"/>
                <w:szCs w:val="20"/>
                <w:lang w:eastAsia="nl-NL"/>
              </w:rPr>
              <w:t xml:space="preserve"> en voeg dit toe aan een warm bad. Goede ondersteuning voor het immuunsysteem. </w:t>
            </w:r>
            <w:r w:rsidRPr="00592FE5">
              <w:rPr>
                <w:rFonts w:ascii="Arial" w:eastAsia="Times New Roman" w:hAnsi="Arial" w:cs="Arial"/>
                <w:b/>
                <w:bCs/>
                <w:color w:val="EC0000"/>
                <w:sz w:val="20"/>
                <w:szCs w:val="20"/>
                <w:lang w:eastAsia="nl-NL"/>
              </w:rPr>
              <w:t>*</w:t>
            </w:r>
          </w:p>
        </w:tc>
      </w:tr>
      <w:tr w:rsidR="00592FE5" w:rsidRPr="00592FE5" w:rsidTr="00592FE5">
        <w:trPr>
          <w:tblCellSpacing w:w="15" w:type="dxa"/>
          <w:jc w:val="center"/>
        </w:trPr>
        <w:tc>
          <w:tcPr>
            <w:tcW w:w="0" w:type="auto"/>
            <w:gridSpan w:val="2"/>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5C010D"/>
                <w:sz w:val="20"/>
                <w:szCs w:val="20"/>
                <w:lang w:eastAsia="nl-NL"/>
              </w:rPr>
              <w:t>verdampen:</w:t>
            </w:r>
            <w:r w:rsidRPr="00592FE5">
              <w:rPr>
                <w:rFonts w:ascii="Arial" w:eastAsia="Times New Roman" w:hAnsi="Arial" w:cs="Arial"/>
                <w:b/>
                <w:bCs/>
                <w:color w:val="01341B"/>
                <w:sz w:val="20"/>
                <w:szCs w:val="20"/>
                <w:lang w:eastAsia="nl-NL"/>
              </w:rPr>
              <w:t xml:space="preserve"> een paar druppels </w:t>
            </w:r>
            <w:proofErr w:type="spellStart"/>
            <w:r w:rsidRPr="00592FE5">
              <w:rPr>
                <w:rFonts w:ascii="Arial" w:eastAsia="Times New Roman" w:hAnsi="Arial" w:cs="Arial"/>
                <w:b/>
                <w:bCs/>
                <w:color w:val="01341B"/>
                <w:sz w:val="20"/>
                <w:szCs w:val="20"/>
                <w:lang w:eastAsia="nl-NL"/>
              </w:rPr>
              <w:t>Vetiver</w:t>
            </w:r>
            <w:proofErr w:type="spellEnd"/>
            <w:r w:rsidRPr="00592FE5">
              <w:rPr>
                <w:rFonts w:ascii="Arial" w:eastAsia="Times New Roman" w:hAnsi="Arial" w:cs="Arial"/>
                <w:b/>
                <w:bCs/>
                <w:color w:val="01341B"/>
                <w:sz w:val="20"/>
                <w:szCs w:val="20"/>
                <w:lang w:eastAsia="nl-NL"/>
              </w:rPr>
              <w:t xml:space="preserve"> in de aromalamp zijn ontspannend en opbouwend. </w:t>
            </w:r>
            <w:r w:rsidRPr="00592FE5">
              <w:rPr>
                <w:rFonts w:ascii="Arial" w:eastAsia="Times New Roman" w:hAnsi="Arial" w:cs="Arial"/>
                <w:b/>
                <w:bCs/>
                <w:color w:val="EC0000"/>
                <w:sz w:val="20"/>
                <w:szCs w:val="20"/>
                <w:lang w:eastAsia="nl-NL"/>
              </w:rPr>
              <w:t>*</w:t>
            </w:r>
          </w:p>
        </w:tc>
      </w:tr>
      <w:tr w:rsidR="00592FE5" w:rsidRPr="00592FE5" w:rsidTr="00592FE5">
        <w:trPr>
          <w:tblCellSpacing w:w="15" w:type="dxa"/>
          <w:jc w:val="center"/>
        </w:trPr>
        <w:tc>
          <w:tcPr>
            <w:tcW w:w="0" w:type="auto"/>
            <w:gridSpan w:val="2"/>
            <w:vAlign w:val="center"/>
            <w:hideMark/>
          </w:tcPr>
          <w:p w:rsidR="00592FE5" w:rsidRPr="00592FE5" w:rsidRDefault="00592FE5" w:rsidP="00592FE5">
            <w:pPr>
              <w:spacing w:after="0" w:line="240" w:lineRule="auto"/>
              <w:rPr>
                <w:rFonts w:ascii="Times New Roman" w:eastAsia="Times New Roman" w:hAnsi="Times New Roman" w:cs="Times New Roman"/>
                <w:sz w:val="20"/>
                <w:szCs w:val="20"/>
                <w:lang w:eastAsia="nl-NL"/>
              </w:rPr>
            </w:pPr>
            <w:r w:rsidRPr="00592FE5">
              <w:rPr>
                <w:rFonts w:ascii="Arial" w:eastAsia="Times New Roman" w:hAnsi="Arial" w:cs="Arial"/>
                <w:b/>
                <w:bCs/>
                <w:color w:val="5C010D"/>
                <w:sz w:val="20"/>
                <w:szCs w:val="20"/>
                <w:lang w:eastAsia="nl-NL"/>
              </w:rPr>
              <w:t>verdampen:</w:t>
            </w:r>
            <w:r w:rsidRPr="00592FE5">
              <w:rPr>
                <w:rFonts w:ascii="Arial" w:eastAsia="Times New Roman" w:hAnsi="Arial" w:cs="Arial"/>
                <w:b/>
                <w:bCs/>
                <w:color w:val="01341B"/>
                <w:sz w:val="20"/>
                <w:szCs w:val="20"/>
                <w:lang w:eastAsia="nl-NL"/>
              </w:rPr>
              <w:t xml:space="preserve"> 3 druppels </w:t>
            </w:r>
            <w:proofErr w:type="spellStart"/>
            <w:r w:rsidRPr="00592FE5">
              <w:rPr>
                <w:rFonts w:ascii="Arial" w:eastAsia="Times New Roman" w:hAnsi="Arial" w:cs="Arial"/>
                <w:b/>
                <w:bCs/>
                <w:color w:val="01341B"/>
                <w:sz w:val="20"/>
                <w:szCs w:val="20"/>
                <w:lang w:eastAsia="nl-NL"/>
              </w:rPr>
              <w:t>Vetiver</w:t>
            </w:r>
            <w:proofErr w:type="spellEnd"/>
            <w:r w:rsidRPr="00592FE5">
              <w:rPr>
                <w:rFonts w:ascii="Arial" w:eastAsia="Times New Roman" w:hAnsi="Arial" w:cs="Arial"/>
                <w:b/>
                <w:bCs/>
                <w:color w:val="01341B"/>
                <w:sz w:val="20"/>
                <w:szCs w:val="20"/>
                <w:lang w:eastAsia="nl-NL"/>
              </w:rPr>
              <w:t xml:space="preserve"> en 2 druppels </w:t>
            </w:r>
            <w:hyperlink r:id="rId11" w:history="1">
              <w:r w:rsidRPr="00592FE5">
                <w:rPr>
                  <w:rFonts w:ascii="Arial" w:eastAsia="Times New Roman" w:hAnsi="Arial" w:cs="Arial"/>
                  <w:b/>
                  <w:bCs/>
                  <w:color w:val="01341B"/>
                  <w:sz w:val="20"/>
                  <w:szCs w:val="20"/>
                  <w:u w:val="single"/>
                  <w:lang w:eastAsia="nl-NL"/>
                </w:rPr>
                <w:t>L</w:t>
              </w:r>
            </w:hyperlink>
            <w:r w:rsidRPr="00592FE5">
              <w:rPr>
                <w:rFonts w:ascii="Arial" w:eastAsia="Times New Roman" w:hAnsi="Arial" w:cs="Arial"/>
                <w:b/>
                <w:bCs/>
                <w:color w:val="01341B"/>
                <w:sz w:val="20"/>
                <w:szCs w:val="20"/>
                <w:lang w:eastAsia="nl-NL"/>
              </w:rPr>
              <w:t>avendel in de aromalamp verdringen angst en nervositeit. </w:t>
            </w:r>
            <w:r w:rsidRPr="00592FE5">
              <w:rPr>
                <w:rFonts w:ascii="Arial" w:eastAsia="Times New Roman" w:hAnsi="Arial" w:cs="Arial"/>
                <w:b/>
                <w:bCs/>
                <w:color w:val="EC0000"/>
                <w:sz w:val="20"/>
                <w:szCs w:val="20"/>
                <w:lang w:eastAsia="nl-NL"/>
              </w:rPr>
              <w:t>*</w:t>
            </w:r>
          </w:p>
        </w:tc>
      </w:tr>
    </w:tbl>
    <w:p w:rsidR="00184541" w:rsidRDefault="00184541" w:rsidP="00184541">
      <w:pPr>
        <w:spacing w:after="0" w:line="240" w:lineRule="auto"/>
        <w:rPr>
          <w:rFonts w:ascii="Arial" w:eastAsia="Times New Roman" w:hAnsi="Arial" w:cs="Arial"/>
          <w:b/>
          <w:bCs/>
          <w:color w:val="EC0000"/>
          <w:sz w:val="20"/>
          <w:szCs w:val="20"/>
          <w:lang w:eastAsia="nl-NL"/>
        </w:rPr>
      </w:pPr>
      <w:r w:rsidRPr="00184541">
        <w:rPr>
          <w:rFonts w:ascii="Arial" w:eastAsia="Times New Roman" w:hAnsi="Arial" w:cs="Arial"/>
          <w:b/>
          <w:bCs/>
          <w:color w:val="5C010D"/>
          <w:sz w:val="20"/>
          <w:szCs w:val="20"/>
          <w:lang w:eastAsia="nl-NL"/>
        </w:rPr>
        <w:t>Plantenboodschap;</w:t>
      </w:r>
      <w:r>
        <w:rPr>
          <w:rFonts w:ascii="Arial" w:eastAsia="Times New Roman" w:hAnsi="Arial" w:cs="Arial"/>
          <w:b/>
          <w:bCs/>
          <w:color w:val="01361B"/>
          <w:sz w:val="20"/>
          <w:szCs w:val="20"/>
          <w:lang w:eastAsia="nl-NL"/>
        </w:rPr>
        <w:t xml:space="preserve"> Voel de kracht in je.</w:t>
      </w:r>
    </w:p>
    <w:p w:rsidR="00592FE5" w:rsidRPr="00592FE5" w:rsidRDefault="00592FE5" w:rsidP="00592FE5">
      <w:pPr>
        <w:rPr>
          <w:sz w:val="20"/>
          <w:szCs w:val="20"/>
        </w:rPr>
      </w:pPr>
    </w:p>
    <w:sectPr w:rsidR="00592FE5" w:rsidRPr="00592FE5" w:rsidSect="00691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92FE5"/>
    <w:rsid w:val="00184541"/>
    <w:rsid w:val="00515756"/>
    <w:rsid w:val="00592FE5"/>
    <w:rsid w:val="0069114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1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92FE5"/>
    <w:rPr>
      <w:b/>
      <w:bCs/>
    </w:rPr>
  </w:style>
  <w:style w:type="character" w:customStyle="1" w:styleId="apple-converted-space">
    <w:name w:val="apple-converted-space"/>
    <w:basedOn w:val="Standaardalinea-lettertype"/>
    <w:rsid w:val="00592FE5"/>
  </w:style>
  <w:style w:type="paragraph" w:styleId="Normaalweb">
    <w:name w:val="Normal (Web)"/>
    <w:basedOn w:val="Standaard"/>
    <w:uiPriority w:val="99"/>
    <w:unhideWhenUsed/>
    <w:rsid w:val="00592FE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592F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2F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583343">
      <w:bodyDiv w:val="1"/>
      <w:marLeft w:val="0"/>
      <w:marRight w:val="0"/>
      <w:marTop w:val="0"/>
      <w:marBottom w:val="0"/>
      <w:divBdr>
        <w:top w:val="none" w:sz="0" w:space="0" w:color="auto"/>
        <w:left w:val="none" w:sz="0" w:space="0" w:color="auto"/>
        <w:bottom w:val="none" w:sz="0" w:space="0" w:color="auto"/>
        <w:right w:val="none" w:sz="0" w:space="0" w:color="auto"/>
      </w:divBdr>
    </w:div>
    <w:div w:id="20871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hemis.nl/ethol3.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nthemis.nl/aroma/olietoepassing.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themis.nl/aroma/werking/vetiver.htm" TargetMode="External"/><Relationship Id="rId11" Type="http://schemas.openxmlformats.org/officeDocument/2006/relationships/hyperlink" Target="http://www.anthemis.nl/aroma/lavendel.htm" TargetMode="External"/><Relationship Id="rId5" Type="http://schemas.openxmlformats.org/officeDocument/2006/relationships/image" Target="media/image2.jpeg"/><Relationship Id="rId10" Type="http://schemas.openxmlformats.org/officeDocument/2006/relationships/hyperlink" Target="http://www.anthemis.nl/ethol3.htm" TargetMode="External"/><Relationship Id="rId4" Type="http://schemas.openxmlformats.org/officeDocument/2006/relationships/image" Target="media/image1.jpeg"/><Relationship Id="rId9" Type="http://schemas.openxmlformats.org/officeDocument/2006/relationships/hyperlink" Target="http://www.anthemis.nl/aroma/lavendel.h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5234</Characters>
  <Application>Microsoft Office Word</Application>
  <DocSecurity>0</DocSecurity>
  <Lines>43</Lines>
  <Paragraphs>12</Paragraphs>
  <ScaleCrop>false</ScaleCrop>
  <Company>unattended</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Goossen</dc:creator>
  <cp:lastModifiedBy>Han Goossen</cp:lastModifiedBy>
  <cp:revision>2</cp:revision>
  <dcterms:created xsi:type="dcterms:W3CDTF">2016-02-01T11:14:00Z</dcterms:created>
  <dcterms:modified xsi:type="dcterms:W3CDTF">2016-02-01T11:28:00Z</dcterms:modified>
</cp:coreProperties>
</file>